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69CE" w14:textId="77777777" w:rsidR="00171D26" w:rsidRPr="008B4CFE" w:rsidRDefault="00171D26" w:rsidP="00171D26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  <w:lang w:eastAsia="en-US"/>
        </w:rPr>
      </w:pPr>
      <w:r w:rsidRPr="008B4CFE">
        <w:rPr>
          <w:rFonts w:ascii="Calibri" w:eastAsia="Calibri" w:hAnsi="Calibri"/>
          <w:sz w:val="20"/>
          <w:szCs w:val="20"/>
          <w:lang w:eastAsia="en-US"/>
        </w:rPr>
        <w:t>Załącznik nr 1 do ogłoszenia</w:t>
      </w:r>
    </w:p>
    <w:p w14:paraId="179DCDDE" w14:textId="77777777" w:rsidR="00171D26" w:rsidRDefault="00171D26" w:rsidP="00171D26">
      <w:pPr>
        <w:keepNext/>
        <w:keepLines/>
        <w:spacing w:before="480" w:line="259" w:lineRule="auto"/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FORMULARZ OFERTY</w:t>
      </w:r>
    </w:p>
    <w:p w14:paraId="65C84E9C" w14:textId="22FE2DE5" w:rsidR="00C94307" w:rsidRPr="00C94307" w:rsidRDefault="00C94307" w:rsidP="00C94307">
      <w:pPr>
        <w:pStyle w:val="Tytu"/>
        <w:jc w:val="both"/>
        <w:rPr>
          <w:sz w:val="20"/>
          <w:szCs w:val="20"/>
        </w:rPr>
      </w:pPr>
      <w:r w:rsidRPr="00C94307">
        <w:rPr>
          <w:sz w:val="20"/>
          <w:szCs w:val="20"/>
        </w:rPr>
        <w:t>Do ogłoszenia o otwartym naborze partnera w celu wspólnego przygotowania i realiz</w:t>
      </w:r>
      <w:r>
        <w:rPr>
          <w:sz w:val="20"/>
          <w:szCs w:val="20"/>
        </w:rPr>
        <w:t>acji projektu dofinansowanego w </w:t>
      </w:r>
      <w:r w:rsidRPr="00C94307">
        <w:rPr>
          <w:sz w:val="20"/>
          <w:szCs w:val="20"/>
        </w:rPr>
        <w:t>ramach konkursu: nr FESL.10.25-IZ.01-025/23</w:t>
      </w:r>
      <w:r>
        <w:rPr>
          <w:sz w:val="20"/>
          <w:szCs w:val="20"/>
        </w:rPr>
        <w:t>;</w:t>
      </w:r>
      <w:r w:rsidRPr="00C94307">
        <w:rPr>
          <w:sz w:val="20"/>
          <w:szCs w:val="20"/>
        </w:rPr>
        <w:t xml:space="preserve"> PRIORYTET X Fundusze Europejskie na transformację</w:t>
      </w:r>
      <w:r>
        <w:rPr>
          <w:sz w:val="20"/>
          <w:szCs w:val="20"/>
        </w:rPr>
        <w:t>;</w:t>
      </w:r>
      <w:r w:rsidRPr="00C94307">
        <w:rPr>
          <w:sz w:val="20"/>
          <w:szCs w:val="20"/>
        </w:rPr>
        <w:t xml:space="preserve"> DZIAŁANIE 10.25 Rozwój kształcenia wyższego zgodnie z potrzebami zielonej gospodarki. TYP: 3. Wsparcie transferu wiedzy i technologii, w szczególności w zakresie zielonej i cyfrowej gospodarki;  TYP: 4. Podniesienie atrakcyjności uczelni wyższych</w:t>
      </w:r>
    </w:p>
    <w:p w14:paraId="4E7A0BC6" w14:textId="6E524906" w:rsidR="00171D26" w:rsidRDefault="00171D26" w:rsidP="00C94307">
      <w:pPr>
        <w:pStyle w:val="Tytu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INFORMACJA O PODMIOCIE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171D26" w14:paraId="39F56114" w14:textId="77777777" w:rsidTr="00CA57A8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B229D32" w14:textId="77777777" w:rsidR="00171D26" w:rsidRDefault="00171D26" w:rsidP="00CA57A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I. INFORMACJA O PODMIOCIE</w:t>
            </w:r>
          </w:p>
        </w:tc>
      </w:tr>
      <w:tr w:rsidR="00171D26" w14:paraId="2EE038D3" w14:textId="77777777" w:rsidTr="00CA57A8">
        <w:trPr>
          <w:trHeight w:val="30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14E9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 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DD8C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1D26" w14:paraId="60341192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BEE2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 Forma organizacyjna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C1D7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1D26" w14:paraId="787A66D7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FE48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 NIP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EDBE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1D26" w14:paraId="3B06E134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37A0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 Numer KRS lub innego właściwego rejestru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AFCB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1D26" w14:paraId="5D6EADD9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554B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 Regon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EA13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1D26" w14:paraId="5BA4AE1C" w14:textId="77777777" w:rsidTr="00CA57A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103A97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 Adres siedziby</w:t>
            </w:r>
          </w:p>
        </w:tc>
      </w:tr>
      <w:tr w:rsidR="00171D26" w14:paraId="2A3F2F67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60BB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6.1. Województwo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9BD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783C6D6B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50CB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6.2. Miejscowość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570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6574B94A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A9DE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6.3. Ulica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7734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2F73FA3C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CF3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6.4. Numer domu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13C9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2596C246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9F13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6.5. Numer lokalu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5620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4DDADB19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B732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6.6. Kod pocztowy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C2BE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6290D455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3375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6.7. Adres poczty elektronicznej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67E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3CB4F261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A270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6.8. Adres strony internetowej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8033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51DB7C2C" w14:textId="77777777" w:rsidTr="00CA57A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C34284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 Osoba uprawniona do reprezentacji</w:t>
            </w:r>
          </w:p>
        </w:tc>
      </w:tr>
      <w:tr w:rsidR="00171D26" w14:paraId="7DB2A912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82FE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7.1. Imię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067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6C6E7DD5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695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7.2. Nazwisko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6375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106600B9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37CF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7.3. Numer telefonu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DB8A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31D02A3E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68A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7.4. Adres poczty elektronicznej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91DA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5C58764F" w14:textId="77777777" w:rsidTr="00CA57A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9F16265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 Osoba do kontaktów roboczych</w:t>
            </w:r>
          </w:p>
        </w:tc>
      </w:tr>
      <w:tr w:rsidR="00171D26" w14:paraId="416BB511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A8B0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8.1. Imię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48AB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5F224CE4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2B36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8.2. Nazwisko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8EE2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5A33A678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AA09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8.3. Numer telefonu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1A1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2492F29F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204A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8.4. Adres poczty elektronicznej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706D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727C41" w14:textId="77777777" w:rsidR="00171D26" w:rsidRDefault="00171D26" w:rsidP="00171D2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27158FD3" w14:textId="77777777" w:rsidR="00171D26" w:rsidRDefault="00171D26" w:rsidP="00171D2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589"/>
        <w:gridCol w:w="5278"/>
        <w:gridCol w:w="1171"/>
        <w:gridCol w:w="1160"/>
      </w:tblGrid>
      <w:tr w:rsidR="00171D26" w14:paraId="5AFA2799" w14:textId="77777777" w:rsidTr="00CA57A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</w:tcPr>
          <w:p w14:paraId="013B4CB3" w14:textId="77777777" w:rsidR="00171D26" w:rsidRDefault="00171D26" w:rsidP="00CA57A8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II. KRYTERIA OCENY MERYTORYCZNEJ KANDYDATURY PARTNERA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Proszę uzupełnić tabelę  w rubryce „Opis”</w:t>
            </w:r>
          </w:p>
        </w:tc>
      </w:tr>
      <w:tr w:rsidR="00171D26" w14:paraId="193862B2" w14:textId="77777777" w:rsidTr="00C94307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9CDF7BE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A60D2F" w14:textId="77777777" w:rsidR="00171D26" w:rsidRDefault="00171D26" w:rsidP="00CA57A8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Kryterium oceny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654CA1E" w14:textId="77777777" w:rsidR="00171D26" w:rsidRDefault="00171D26" w:rsidP="00CA57A8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Opis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DADF73" w14:textId="77777777" w:rsidR="00171D26" w:rsidRDefault="00171D26" w:rsidP="00CA57A8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Maksyma-na liczba punktów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0BB36F7" w14:textId="77777777" w:rsidR="00171D26" w:rsidRDefault="00171D26" w:rsidP="00CA57A8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Przyznana liczba punktów</w:t>
            </w:r>
          </w:p>
        </w:tc>
      </w:tr>
      <w:tr w:rsidR="00171D26" w14:paraId="28E71891" w14:textId="77777777" w:rsidTr="00C94307">
        <w:trPr>
          <w:trHeight w:val="1227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D0BB4" w14:textId="48062EC3" w:rsidR="00171D26" w:rsidRDefault="00C94307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171D2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976E4E4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137B2E8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72AF9" w14:textId="669B83DF" w:rsidR="00171D26" w:rsidRPr="00B64EAA" w:rsidRDefault="00171D26" w:rsidP="00CA57A8">
            <w:pPr>
              <w:tabs>
                <w:tab w:val="left" w:pos="284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Doświadczenie w realizacji projektów jako beneficjent (wnioskodawca/partner</w:t>
            </w:r>
            <w:r w:rsidR="00C94307">
              <w:rPr>
                <w:rFonts w:ascii="Calibri" w:hAnsi="Calibri" w:cs="Calibri"/>
                <w:sz w:val="22"/>
                <w:szCs w:val="22"/>
              </w:rPr>
              <w:t>/ wykonawca</w:t>
            </w:r>
            <w:r>
              <w:rPr>
                <w:rFonts w:ascii="Calibri" w:hAnsi="Calibri" w:cs="Calibri"/>
                <w:sz w:val="22"/>
                <w:szCs w:val="22"/>
              </w:rPr>
              <w:t>) w zakresie zbieżnym z założeniami projektu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1AF0D" w14:textId="77777777" w:rsidR="00B54818" w:rsidRDefault="00B54818" w:rsidP="00B5481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Proszę zaznaczyć jeden z poniższych wariantów:</w:t>
            </w:r>
          </w:p>
          <w:p w14:paraId="64A1A0D9" w14:textId="77777777" w:rsidR="00C94307" w:rsidRPr="00A34950" w:rsidRDefault="00C94307" w:rsidP="00C94307">
            <w:pPr>
              <w:pStyle w:val="Akapitzlist"/>
              <w:numPr>
                <w:ilvl w:val="1"/>
                <w:numId w:val="6"/>
              </w:numPr>
              <w:tabs>
                <w:tab w:val="left" w:pos="1100"/>
              </w:tabs>
              <w:ind w:hanging="360"/>
            </w:pPr>
            <w:r w:rsidRPr="00A34950">
              <w:t>1 projekt o budżecie projektu na co najmniej 1000000,00zł - 5</w:t>
            </w:r>
            <w:r w:rsidRPr="00A34950">
              <w:rPr>
                <w:spacing w:val="-4"/>
              </w:rPr>
              <w:t>pkt.</w:t>
            </w:r>
          </w:p>
          <w:p w14:paraId="27A487D0" w14:textId="77777777" w:rsidR="00C94307" w:rsidRPr="00A34950" w:rsidRDefault="00C94307" w:rsidP="00C94307">
            <w:pPr>
              <w:pStyle w:val="Akapitzlist"/>
              <w:numPr>
                <w:ilvl w:val="1"/>
                <w:numId w:val="6"/>
              </w:numPr>
              <w:tabs>
                <w:tab w:val="left" w:pos="1098"/>
              </w:tabs>
              <w:spacing w:before="121"/>
              <w:ind w:left="1098" w:hanging="358"/>
            </w:pPr>
            <w:r w:rsidRPr="00A34950">
              <w:t>Od 2 do 5 projektów lub usług</w:t>
            </w:r>
            <w:r>
              <w:t xml:space="preserve"> </w:t>
            </w:r>
            <w:r w:rsidRPr="00A34950">
              <w:t>–</w:t>
            </w:r>
            <w:r>
              <w:t xml:space="preserve"> </w:t>
            </w:r>
            <w:r w:rsidRPr="00A34950">
              <w:t>10</w:t>
            </w:r>
            <w:r w:rsidRPr="00A34950">
              <w:rPr>
                <w:spacing w:val="-4"/>
              </w:rPr>
              <w:t>pkt,</w:t>
            </w:r>
          </w:p>
          <w:p w14:paraId="566BCCD9" w14:textId="69D754D6" w:rsidR="00171D26" w:rsidRPr="00C94307" w:rsidRDefault="00C94307" w:rsidP="00C94307">
            <w:pPr>
              <w:pStyle w:val="Akapitzlist"/>
              <w:numPr>
                <w:ilvl w:val="1"/>
                <w:numId w:val="6"/>
              </w:numPr>
              <w:tabs>
                <w:tab w:val="left" w:pos="1100"/>
              </w:tabs>
              <w:ind w:hanging="360"/>
            </w:pPr>
            <w:r w:rsidRPr="00A34950">
              <w:t xml:space="preserve">Od 6 do 10 projektów lub usług – 15 </w:t>
            </w:r>
            <w:r w:rsidRPr="00A34950">
              <w:rPr>
                <w:spacing w:val="-4"/>
              </w:rPr>
              <w:t>pkt,</w:t>
            </w:r>
          </w:p>
          <w:p w14:paraId="5E4ED319" w14:textId="04DE80D2" w:rsidR="00171D26" w:rsidRDefault="00171D26" w:rsidP="00C94307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Proszę opisać doświadczenia podając tytuł projektu, podstawowe działania, rola w projekcie, źródło dofinansowania, wartość projektu.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54731" w14:textId="69E4269E" w:rsidR="00171D26" w:rsidRDefault="00C94307" w:rsidP="00CA57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8E5DD" w14:textId="77777777" w:rsidR="00171D26" w:rsidRDefault="00171D26" w:rsidP="00CA57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7A9AAB3D" w14:textId="77777777" w:rsidTr="00C94307">
        <w:trPr>
          <w:trHeight w:val="3037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63EE1" w14:textId="19EF31BF" w:rsidR="00171D26" w:rsidRDefault="00C94307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171D2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8C70D2A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CC6A" w14:textId="0AE1FD8F" w:rsidR="00171D26" w:rsidRPr="002A6E5C" w:rsidRDefault="00171D26" w:rsidP="00C94307">
            <w:pPr>
              <w:tabs>
                <w:tab w:val="left" w:pos="284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2A6E5C">
              <w:rPr>
                <w:rFonts w:ascii="Calibri" w:hAnsi="Calibri" w:cs="Calibri"/>
                <w:sz w:val="22"/>
                <w:szCs w:val="22"/>
              </w:rPr>
              <w:t>Oferowany odpowiedni wkład partnera w postaci: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A6E5C">
              <w:rPr>
                <w:rFonts w:ascii="Calibri" w:hAnsi="Calibri" w:cs="Calibri"/>
                <w:sz w:val="22"/>
                <w:szCs w:val="22"/>
              </w:rPr>
              <w:t>know-how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A6E5C">
              <w:rPr>
                <w:rFonts w:ascii="Calibri" w:hAnsi="Calibri" w:cs="Calibri"/>
                <w:sz w:val="22"/>
                <w:szCs w:val="22"/>
              </w:rPr>
              <w:t>potencjału ludzkiego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A6E5C">
              <w:rPr>
                <w:rFonts w:ascii="Calibri" w:hAnsi="Calibri" w:cs="Calibri"/>
                <w:sz w:val="22"/>
                <w:szCs w:val="22"/>
              </w:rPr>
              <w:t xml:space="preserve">niezbędnego </w:t>
            </w:r>
            <w:r w:rsidR="00C94307">
              <w:rPr>
                <w:rFonts w:ascii="Calibri" w:hAnsi="Calibri" w:cs="Calibri"/>
                <w:sz w:val="22"/>
                <w:szCs w:val="22"/>
              </w:rPr>
              <w:t xml:space="preserve">poziomu kompetencji promocji edukacji ekologicznej </w:t>
            </w:r>
            <w:r w:rsidRPr="002A6E5C">
              <w:rPr>
                <w:rFonts w:ascii="Calibri" w:hAnsi="Calibri" w:cs="Calibri"/>
                <w:sz w:val="22"/>
                <w:szCs w:val="22"/>
              </w:rPr>
              <w:t>do realizacji proponowanych w projekcie działań oraz przygotowania projektu</w:t>
            </w:r>
          </w:p>
        </w:tc>
        <w:tc>
          <w:tcPr>
            <w:tcW w:w="2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D547" w14:textId="44C43588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Proszę wskazać (wielokrotny wybór)</w:t>
            </w:r>
            <w:r w:rsidR="00B5481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108C54F" w14:textId="65E3C2A3" w:rsidR="00171D26" w:rsidRDefault="00C94307" w:rsidP="00171D26">
            <w:pPr>
              <w:numPr>
                <w:ilvl w:val="0"/>
                <w:numId w:val="1"/>
              </w:num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know-how (8</w:t>
            </w:r>
            <w:r w:rsidR="00171D26">
              <w:rPr>
                <w:rFonts w:ascii="Calibri" w:hAnsi="Calibri" w:cs="Calibri"/>
                <w:sz w:val="22"/>
                <w:szCs w:val="22"/>
              </w:rPr>
              <w:t xml:space="preserve"> pkt), </w:t>
            </w:r>
          </w:p>
          <w:p w14:paraId="18862A3E" w14:textId="667B6D60" w:rsidR="00171D26" w:rsidRDefault="00171D26" w:rsidP="00171D26">
            <w:pPr>
              <w:numPr>
                <w:ilvl w:val="0"/>
                <w:numId w:val="1"/>
              </w:num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potencjału ludzkiego (</w:t>
            </w:r>
            <w:r w:rsidR="00C9430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pkt), </w:t>
            </w:r>
          </w:p>
          <w:p w14:paraId="597EB886" w14:textId="1EE85047" w:rsidR="00171D26" w:rsidRPr="00C94307" w:rsidRDefault="00C94307" w:rsidP="00171D26">
            <w:pPr>
              <w:numPr>
                <w:ilvl w:val="0"/>
                <w:numId w:val="1"/>
              </w:num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C9430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niezbędnego poziomu kompetencji i doświadczenia do realizacji proponowanych w projekcie działań oraz wspólnego przygotowania projektu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(4 pkt)</w:t>
            </w:r>
          </w:p>
          <w:p w14:paraId="515C6F83" w14:textId="2D0C8CE7" w:rsidR="00C94307" w:rsidRPr="00C94307" w:rsidRDefault="00C94307" w:rsidP="00171D26">
            <w:pPr>
              <w:numPr>
                <w:ilvl w:val="0"/>
                <w:numId w:val="1"/>
              </w:numPr>
              <w:spacing w:line="264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9430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organizacji promującej edukację ekologiczną oraz zrównoważony rozwój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(1 pkt)</w:t>
            </w:r>
          </w:p>
          <w:p w14:paraId="6D79E0BE" w14:textId="77777777" w:rsidR="00171D26" w:rsidRDefault="00171D26" w:rsidP="00CA57A8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Proszę opisać oferowany wkład w realizację projektu.</w:t>
            </w:r>
          </w:p>
        </w:tc>
        <w:tc>
          <w:tcPr>
            <w:tcW w:w="544" w:type="pct"/>
            <w:tcBorders>
              <w:left w:val="single" w:sz="4" w:space="0" w:color="000000"/>
              <w:right w:val="single" w:sz="4" w:space="0" w:color="000000"/>
            </w:tcBorders>
          </w:tcPr>
          <w:p w14:paraId="77AFC0B9" w14:textId="52DCB8CF" w:rsidR="00171D26" w:rsidRDefault="00C94307" w:rsidP="00CA57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</w:tcPr>
          <w:p w14:paraId="2C816209" w14:textId="77777777" w:rsidR="00171D26" w:rsidRDefault="00171D26" w:rsidP="00CA57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4B5526B9" w14:textId="77777777" w:rsidTr="00C94307">
        <w:trPr>
          <w:trHeight w:val="35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8374D" w14:textId="4FF61DE1" w:rsidR="00171D26" w:rsidRDefault="00AA0187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171D2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D413D" w14:textId="71ACE402" w:rsidR="00171D26" w:rsidRPr="002A6E5C" w:rsidRDefault="00AA0187" w:rsidP="00CA57A8">
            <w:pPr>
              <w:tabs>
                <w:tab w:val="left" w:pos="284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Doświadczenie szkoleniowe partnera z uwagi na planowane działania w projekcie</w:t>
            </w:r>
            <w:r w:rsidR="00681CF3">
              <w:rPr>
                <w:rFonts w:ascii="Calibri" w:hAnsi="Calibri" w:cs="Calibri"/>
                <w:sz w:val="22"/>
                <w:szCs w:val="22"/>
              </w:rPr>
              <w:t xml:space="preserve"> (max. </w:t>
            </w:r>
            <w:r>
              <w:rPr>
                <w:rFonts w:ascii="Calibri" w:hAnsi="Calibri" w:cs="Calibri"/>
                <w:sz w:val="22"/>
                <w:szCs w:val="22"/>
              </w:rPr>
              <w:t>5 pkt za każdego eksperta)</w:t>
            </w:r>
          </w:p>
          <w:p w14:paraId="7B4C978D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5EE69F" w14:textId="7D79BFAA" w:rsidR="00171D26" w:rsidRDefault="00171D26" w:rsidP="00AA0187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2A6E5C">
              <w:rPr>
                <w:rFonts w:ascii="Calibri" w:hAnsi="Calibri" w:cs="Calibri"/>
                <w:sz w:val="22"/>
                <w:szCs w:val="22"/>
              </w:rPr>
              <w:t xml:space="preserve">Proszę opisać </w:t>
            </w:r>
            <w:r w:rsidR="00AA0187">
              <w:rPr>
                <w:rFonts w:ascii="Calibri" w:hAnsi="Calibri" w:cs="Calibri"/>
                <w:sz w:val="22"/>
                <w:szCs w:val="22"/>
              </w:rPr>
              <w:t>doświadczenie szkoleniowe max. 2 ekspertów.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C238E8" w14:textId="450F7921" w:rsidR="00171D26" w:rsidRDefault="00AA0187" w:rsidP="00CA57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DD946" w14:textId="77777777" w:rsidR="00171D26" w:rsidRDefault="00171D26" w:rsidP="00CA57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BB6E50" w14:textId="77777777" w:rsidR="00171D26" w:rsidRDefault="00171D26" w:rsidP="00171D26">
      <w:pPr>
        <w:jc w:val="center"/>
        <w:rPr>
          <w:rFonts w:ascii="Arial Narrow" w:hAnsi="Arial Narrow"/>
          <w:b/>
          <w:sz w:val="22"/>
          <w:szCs w:val="22"/>
        </w:rPr>
      </w:pPr>
    </w:p>
    <w:p w14:paraId="556C7AE4" w14:textId="77777777" w:rsidR="00171D26" w:rsidRDefault="00171D26" w:rsidP="00171D26">
      <w:pPr>
        <w:jc w:val="center"/>
        <w:rPr>
          <w:rFonts w:ascii="Calibri" w:hAnsi="Calibri" w:cs="Calibri"/>
          <w:b/>
          <w:sz w:val="22"/>
          <w:szCs w:val="22"/>
        </w:rPr>
        <w:sectPr w:rsidR="00171D26" w:rsidSect="00171D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567" w:bottom="426" w:left="567" w:header="709" w:footer="709" w:gutter="0"/>
          <w:cols w:space="708"/>
          <w:docGrid w:linePitch="360"/>
        </w:sectPr>
      </w:pPr>
    </w:p>
    <w:p w14:paraId="5D83A424" w14:textId="77777777" w:rsidR="00171D26" w:rsidRDefault="00171D26" w:rsidP="00171D2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OŚWIADCZENIA</w:t>
      </w:r>
    </w:p>
    <w:p w14:paraId="1E3CD1F2" w14:textId="77777777" w:rsidR="00171D26" w:rsidRDefault="00171D26" w:rsidP="00171D26">
      <w:pPr>
        <w:jc w:val="both"/>
        <w:rPr>
          <w:rFonts w:ascii="Calibri" w:hAnsi="Calibri" w:cs="Calibri"/>
          <w:sz w:val="22"/>
          <w:szCs w:val="22"/>
        </w:rPr>
      </w:pPr>
    </w:p>
    <w:p w14:paraId="22F5DF8E" w14:textId="509B9AF1" w:rsidR="00171D26" w:rsidRDefault="00171D26" w:rsidP="00C9430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ogłoszony konkurs na wybór partnera, w celu wspólnego przygotowania i realizacji projektu dofinansowanego </w:t>
      </w:r>
      <w:r w:rsidR="00C94307" w:rsidRPr="00C94307">
        <w:rPr>
          <w:rFonts w:ascii="Calibri" w:hAnsi="Calibri" w:cs="Calibri"/>
          <w:sz w:val="22"/>
          <w:szCs w:val="22"/>
        </w:rPr>
        <w:t>w ramach konkursu: nr FESL.10.25-IZ.01-025/23; PRIORYTET X Fundusze Europejskie na transformację; DZIAŁANIE 10.25 Rozwój kształcenia wyższego zgodnie z potrzebami zielonej gospodarki. TYP: 3. Wsparcie transferu wiedzy i technologii, w szczególności w zakresie zielonej i cyfrowej gospodarki;  TYP: 4. Podniesienie atrakcyjności uczelni wyższych</w:t>
      </w:r>
      <w:r w:rsidR="00C9430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składam/y niniejszą ofertę na wspólne opracowanie, aplikowanie o dofinansowanie oraz realizacja projektu oraz oświadczam/y, że:</w:t>
      </w:r>
    </w:p>
    <w:p w14:paraId="4D8E1DC1" w14:textId="77777777" w:rsidR="00171D26" w:rsidRDefault="00171D26" w:rsidP="00171D26">
      <w:pPr>
        <w:rPr>
          <w:rFonts w:ascii="Calibri" w:hAnsi="Calibri" w:cs="Calibri"/>
          <w:sz w:val="22"/>
          <w:szCs w:val="22"/>
        </w:rPr>
      </w:pPr>
    </w:p>
    <w:p w14:paraId="601866C7" w14:textId="3E032E51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zapoznałem(-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)/-liśmy się z regulaminem konkursu </w:t>
      </w:r>
      <w:r w:rsidR="00C94307" w:rsidRPr="00C94307">
        <w:rPr>
          <w:rFonts w:ascii="Calibri" w:hAnsi="Calibri" w:cs="Calibri"/>
          <w:sz w:val="22"/>
          <w:szCs w:val="22"/>
        </w:rPr>
        <w:t>FESL.10.25-IZ.01-025/23</w:t>
      </w:r>
      <w:r w:rsidR="00C9430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 akceptuję/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jego zapisy,</w:t>
      </w:r>
    </w:p>
    <w:p w14:paraId="232BCF30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wyrażam/-y wolę aktywnego współdziałania z Liderem w tworzeniu projektu</w:t>
      </w:r>
    </w:p>
    <w:p w14:paraId="62B837AE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zobowiązuję/-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się do podpisania listu intencyjnego (umowy partnerskiej) dotyczącego współpracy w ramach projektu,</w:t>
      </w:r>
    </w:p>
    <w:p w14:paraId="503D06D8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wyrażam/-y zgodę na przetwarzanie moich/naszych danych osobowych wyłącznie do celów przeprowadzenia procedury konkursu na wybór partnera zgodnie z Ustawą z dnia 29 sierpnia 1997 r . o ochronie danych osobowych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2015 r., poz. 1135 z późn.zm.),</w:t>
      </w:r>
    </w:p>
    <w:p w14:paraId="503C773E" w14:textId="2ACA1149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podmiot który/e reprezentuję/-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spełniają kryteria dostępu opisane w pkt. 4 „Kryteria wyboru partnera” </w:t>
      </w:r>
      <w:proofErr w:type="spellStart"/>
      <w:r>
        <w:rPr>
          <w:rFonts w:ascii="Calibri" w:hAnsi="Calibri" w:cs="Calibri"/>
          <w:sz w:val="22"/>
          <w:szCs w:val="22"/>
        </w:rPr>
        <w:t>ppkt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="00427F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 – 4 ogłoszenia o otwartym naborze partnera.</w:t>
      </w:r>
    </w:p>
    <w:p w14:paraId="3AB75925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dane zawarte w niniejszym zgłoszeniu są zgodne z prawdą. </w:t>
      </w:r>
    </w:p>
    <w:p w14:paraId="26E3AF31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podmiot, który reprezentuję prowadzi działalność zgodną z zakresem i celami partnerstwa.</w:t>
      </w:r>
    </w:p>
    <w:p w14:paraId="07C4C0F9" w14:textId="06D2B1C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instytucja, którą reprezentuję nie zalega z opłacaniem składek na ubezpieczenie </w:t>
      </w:r>
      <w:r w:rsidR="00620CCD" w:rsidRPr="0056790D">
        <w:rPr>
          <w:rFonts w:ascii="Calibri" w:hAnsi="Calibri" w:cs="Calibri"/>
          <w:sz w:val="22"/>
          <w:szCs w:val="22"/>
        </w:rPr>
        <w:t>zdrowotne i społeczne</w:t>
      </w:r>
      <w:r w:rsidR="00620CCD">
        <w:rPr>
          <w:rFonts w:ascii="Calibri" w:hAnsi="Calibri" w:cs="Calibri"/>
          <w:sz w:val="22"/>
          <w:szCs w:val="22"/>
        </w:rPr>
        <w:t>,</w:t>
      </w:r>
      <w:r w:rsidR="00620CCD" w:rsidRPr="0056790D">
        <w:rPr>
          <w:rFonts w:ascii="Calibri" w:hAnsi="Calibri" w:cs="Calibri"/>
          <w:sz w:val="22"/>
          <w:szCs w:val="22"/>
        </w:rPr>
        <w:t xml:space="preserve"> Fundusz Pracy, Państwowy Fundusz Rehabilitacji Osób Niepełnosprawnych</w:t>
      </w:r>
      <w:r w:rsidR="00620CCD">
        <w:rPr>
          <w:rFonts w:ascii="Calibri" w:hAnsi="Calibri" w:cs="Calibri"/>
          <w:sz w:val="22"/>
          <w:szCs w:val="22"/>
        </w:rPr>
        <w:t xml:space="preserve"> </w:t>
      </w:r>
      <w:r w:rsidR="00620CCD" w:rsidRPr="0056790D">
        <w:rPr>
          <w:rFonts w:ascii="Calibri" w:hAnsi="Calibri" w:cs="Calibri"/>
          <w:sz w:val="22"/>
          <w:szCs w:val="22"/>
        </w:rPr>
        <w:t>lub innych należności wymaganych odrębnymi przepisami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77592B19" w14:textId="7B7BD2F1" w:rsidR="00427F81" w:rsidRPr="00427F81" w:rsidRDefault="00620CCD" w:rsidP="00427F81">
      <w:pPr>
        <w:numPr>
          <w:ilvl w:val="0"/>
          <w:numId w:val="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instytucja, którą reprezentuję nie zalega z opłacaniem </w:t>
      </w:r>
      <w:r w:rsidR="00427F81" w:rsidRPr="00427F81">
        <w:rPr>
          <w:rFonts w:ascii="Calibri" w:hAnsi="Calibri" w:cs="Calibri"/>
          <w:sz w:val="22"/>
          <w:szCs w:val="22"/>
        </w:rPr>
        <w:t>podatków i opłat.</w:t>
      </w:r>
    </w:p>
    <w:p w14:paraId="222BBF97" w14:textId="15BF46C8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</w:t>
      </w:r>
      <w:r w:rsidR="00AA0187">
        <w:rPr>
          <w:rFonts w:ascii="Calibri" w:hAnsi="Calibri" w:cs="Calibri"/>
          <w:sz w:val="22"/>
          <w:szCs w:val="22"/>
        </w:rPr>
        <w:t xml:space="preserve">, że </w:t>
      </w:r>
      <w:r>
        <w:rPr>
          <w:rFonts w:ascii="Calibri" w:hAnsi="Calibri" w:cs="Calibri"/>
          <w:sz w:val="22"/>
          <w:szCs w:val="22"/>
        </w:rPr>
        <w:t>Podmiot</w:t>
      </w:r>
      <w:r w:rsidR="00AA0187">
        <w:rPr>
          <w:rFonts w:ascii="Calibri" w:hAnsi="Calibri" w:cs="Calibri"/>
          <w:sz w:val="22"/>
          <w:szCs w:val="22"/>
        </w:rPr>
        <w:t>, który reprezentuje,</w:t>
      </w:r>
      <w:r>
        <w:rPr>
          <w:rFonts w:ascii="Calibri" w:hAnsi="Calibri" w:cs="Calibri"/>
          <w:sz w:val="22"/>
          <w:szCs w:val="22"/>
        </w:rPr>
        <w:t xml:space="preserve"> nie jest wykluczony z możliwości otrzymania dofinansowania na podstawie przepisów odrębnych.</w:t>
      </w:r>
    </w:p>
    <w:p w14:paraId="0361C100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podmiotu składającego ofertę o gotowości wniesienia wkładu własnego zgodnie z zasadami określonymi w dokumentach programowych.</w:t>
      </w:r>
    </w:p>
    <w:p w14:paraId="5835D8DE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podmiot, który reprezentuję nie jest </w:t>
      </w:r>
      <w:r>
        <w:rPr>
          <w:rStyle w:val="Uwydatnienie"/>
          <w:rFonts w:ascii="Calibri" w:hAnsi="Calibri" w:cs="Calibri"/>
          <w:i w:val="0"/>
          <w:sz w:val="22"/>
          <w:szCs w:val="22"/>
          <w:bdr w:val="none" w:sz="0" w:space="0" w:color="auto" w:frame="1"/>
          <w:shd w:val="clear" w:color="auto" w:fill="FFFFFF"/>
        </w:rPr>
        <w:t>podmiotem powiązanym z Wnioskodawcą w rozumieniu Załącznika I do rozporządzenia Komisji (UE) nr 651/2014 z dnia</w:t>
      </w:r>
      <w:r>
        <w:rPr>
          <w:rFonts w:ascii="Calibri" w:hAnsi="Calibri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Uwydatnienie"/>
          <w:rFonts w:ascii="Calibri" w:hAnsi="Calibri" w:cs="Calibri"/>
          <w:i w:val="0"/>
          <w:sz w:val="22"/>
          <w:szCs w:val="22"/>
          <w:bdr w:val="none" w:sz="0" w:space="0" w:color="auto" w:frame="1"/>
          <w:shd w:val="clear" w:color="auto" w:fill="FFFFFF"/>
        </w:rPr>
        <w:t>17 czerwca 2014 r. uznającego niektóre rodzaje pomocy za zgodne z rynkiem wewnętrznym</w:t>
      </w:r>
      <w:r>
        <w:rPr>
          <w:rFonts w:ascii="Calibri" w:hAnsi="Calibri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Uwydatnienie"/>
          <w:rFonts w:ascii="Calibri" w:hAnsi="Calibri" w:cs="Calibri"/>
          <w:i w:val="0"/>
          <w:sz w:val="22"/>
          <w:szCs w:val="22"/>
          <w:bdr w:val="none" w:sz="0" w:space="0" w:color="auto" w:frame="1"/>
          <w:shd w:val="clear" w:color="auto" w:fill="FFFFFF"/>
        </w:rPr>
        <w:t>w zastosowaniu art. 107 i 108 Traktatu (Dz. Urz. UE L 187 z dnia 26.06.2014 r.).</w:t>
      </w:r>
    </w:p>
    <w:p w14:paraId="24CD9B82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zadania przewidziane do realizacji i wydatki przewidziane do poniesienia przez Partnera w ramach projektu nie są i nie będą współfinansowane z innych wspólnotowych instrumentów finansowych, w tym z innych funduszy strukturalnych Unii Europejskiej. </w:t>
      </w:r>
    </w:p>
    <w:p w14:paraId="180AB4B2" w14:textId="58585DDD" w:rsidR="00171D26" w:rsidRDefault="00171D26" w:rsidP="00620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Jednocześnie wyrażam zgodę na udostępnienie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informacji o wyborze instytucji, </w:t>
      </w:r>
      <w:r>
        <w:rPr>
          <w:rFonts w:ascii="Calibri" w:hAnsi="Calibri" w:cs="Calibri"/>
          <w:sz w:val="22"/>
          <w:szCs w:val="22"/>
        </w:rPr>
        <w:t xml:space="preserve">którą reprezentuję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– w przypadku </w:t>
      </w:r>
      <w:r>
        <w:rPr>
          <w:rFonts w:ascii="Calibri" w:hAnsi="Calibri" w:cs="Calibri"/>
          <w:sz w:val="22"/>
          <w:szCs w:val="22"/>
        </w:rPr>
        <w:t>zaproszenia do negocjacji i/lub wyboru do pełnienia funkcji Partnera.</w:t>
      </w:r>
    </w:p>
    <w:p w14:paraId="6DC2D1A0" w14:textId="77777777" w:rsidR="00171D26" w:rsidRPr="002F2D75" w:rsidRDefault="00171D26" w:rsidP="00171D26">
      <w:pPr>
        <w:jc w:val="right"/>
        <w:rPr>
          <w:rFonts w:ascii="Calibri" w:hAnsi="Calibri" w:cs="Calibri"/>
          <w:sz w:val="22"/>
          <w:szCs w:val="22"/>
        </w:rPr>
      </w:pPr>
      <w:r w:rsidRPr="002F2D75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65F0D378" w14:textId="77777777" w:rsidR="00171D26" w:rsidRPr="002F2D75" w:rsidRDefault="00171D26" w:rsidP="00171D26">
      <w:pPr>
        <w:jc w:val="right"/>
        <w:rPr>
          <w:rFonts w:ascii="Calibri" w:hAnsi="Calibri" w:cs="Calibri"/>
          <w:sz w:val="22"/>
          <w:szCs w:val="22"/>
        </w:rPr>
      </w:pPr>
      <w:r w:rsidRPr="002F2D75">
        <w:rPr>
          <w:rFonts w:ascii="Calibri" w:hAnsi="Calibri" w:cs="Calibri"/>
          <w:sz w:val="22"/>
          <w:szCs w:val="22"/>
        </w:rPr>
        <w:t xml:space="preserve">Data, pieczęć i podpis/ -y </w:t>
      </w:r>
    </w:p>
    <w:p w14:paraId="62ED959B" w14:textId="77777777" w:rsidR="00171D26" w:rsidRPr="002F2D75" w:rsidRDefault="00171D26" w:rsidP="00171D26">
      <w:pPr>
        <w:jc w:val="right"/>
        <w:rPr>
          <w:rFonts w:ascii="Calibri" w:hAnsi="Calibri" w:cs="Calibri"/>
          <w:sz w:val="22"/>
          <w:szCs w:val="22"/>
        </w:rPr>
      </w:pPr>
      <w:r w:rsidRPr="002F2D75">
        <w:rPr>
          <w:rFonts w:ascii="Calibri" w:hAnsi="Calibri" w:cs="Calibri"/>
          <w:sz w:val="22"/>
          <w:szCs w:val="22"/>
        </w:rPr>
        <w:t>osoby/osób uprawnionej/-</w:t>
      </w:r>
      <w:proofErr w:type="spellStart"/>
      <w:r w:rsidRPr="002F2D75">
        <w:rPr>
          <w:rFonts w:ascii="Calibri" w:hAnsi="Calibri" w:cs="Calibri"/>
          <w:sz w:val="22"/>
          <w:szCs w:val="22"/>
        </w:rPr>
        <w:t>ych</w:t>
      </w:r>
      <w:proofErr w:type="spellEnd"/>
      <w:r w:rsidRPr="002F2D75">
        <w:rPr>
          <w:rFonts w:ascii="Calibri" w:hAnsi="Calibri" w:cs="Calibri"/>
          <w:sz w:val="22"/>
          <w:szCs w:val="22"/>
        </w:rPr>
        <w:t xml:space="preserve">  </w:t>
      </w:r>
    </w:p>
    <w:p w14:paraId="4F91548B" w14:textId="77777777" w:rsidR="00171D26" w:rsidRDefault="00171D26" w:rsidP="00171D26">
      <w:pPr>
        <w:jc w:val="right"/>
        <w:rPr>
          <w:rFonts w:ascii="Calibri" w:hAnsi="Calibri" w:cs="Calibri"/>
          <w:sz w:val="22"/>
          <w:szCs w:val="22"/>
        </w:rPr>
      </w:pPr>
      <w:r w:rsidRPr="002F2D75">
        <w:rPr>
          <w:rFonts w:ascii="Calibri" w:hAnsi="Calibri" w:cs="Calibri"/>
          <w:sz w:val="22"/>
          <w:szCs w:val="22"/>
        </w:rPr>
        <w:t>do reprezentowania podmiotu</w:t>
      </w:r>
    </w:p>
    <w:p w14:paraId="3BAD701F" w14:textId="77777777" w:rsidR="00B8078C" w:rsidRDefault="00B8078C"/>
    <w:sectPr w:rsidR="00B8078C" w:rsidSect="00171D26">
      <w:pgSz w:w="11906" w:h="16838"/>
      <w:pgMar w:top="142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1F0A" w14:textId="77777777" w:rsidR="001F75E0" w:rsidRDefault="001F75E0" w:rsidP="00171D26">
      <w:r>
        <w:separator/>
      </w:r>
    </w:p>
  </w:endnote>
  <w:endnote w:type="continuationSeparator" w:id="0">
    <w:p w14:paraId="131AAAE6" w14:textId="77777777" w:rsidR="001F75E0" w:rsidRDefault="001F75E0" w:rsidP="0017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F764" w14:textId="77777777" w:rsidR="003732A3" w:rsidRDefault="003732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B841" w14:textId="77777777" w:rsidR="003732A3" w:rsidRDefault="003732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0B99" w14:textId="77777777" w:rsidR="003732A3" w:rsidRDefault="003732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3A45" w14:textId="77777777" w:rsidR="001F75E0" w:rsidRDefault="001F75E0" w:rsidP="00171D26">
      <w:r>
        <w:separator/>
      </w:r>
    </w:p>
  </w:footnote>
  <w:footnote w:type="continuationSeparator" w:id="0">
    <w:p w14:paraId="1D1AD9A4" w14:textId="77777777" w:rsidR="001F75E0" w:rsidRDefault="001F75E0" w:rsidP="0017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0D65" w14:textId="77777777" w:rsidR="003732A3" w:rsidRDefault="003732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A5E5" w14:textId="017C6FFF" w:rsidR="00240034" w:rsidRDefault="003732A3" w:rsidP="005104BA">
    <w:pPr>
      <w:pStyle w:val="Nagwek"/>
      <w:jc w:val="center"/>
    </w:pPr>
    <w:r>
      <w:rPr>
        <w:noProof/>
      </w:rPr>
      <w:drawing>
        <wp:inline distT="0" distB="0" distL="0" distR="0" wp14:anchorId="4F382710" wp14:editId="01A71279">
          <wp:extent cx="6838315" cy="59182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DAC9" w14:textId="77777777" w:rsidR="003732A3" w:rsidRDefault="003732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837"/>
    <w:multiLevelType w:val="hybridMultilevel"/>
    <w:tmpl w:val="A176BE98"/>
    <w:lvl w:ilvl="0" w:tplc="0E785B16">
      <w:start w:val="1"/>
      <w:numFmt w:val="lowerLetter"/>
      <w:lvlText w:val="%1)"/>
      <w:lvlJc w:val="left"/>
      <w:pPr>
        <w:ind w:left="2340" w:hanging="36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" w15:restartNumberingAfterBreak="0">
    <w:nsid w:val="36522CC9"/>
    <w:multiLevelType w:val="hybridMultilevel"/>
    <w:tmpl w:val="069E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A2887"/>
    <w:multiLevelType w:val="hybridMultilevel"/>
    <w:tmpl w:val="3A9CC952"/>
    <w:lvl w:ilvl="0" w:tplc="FFFFFFFF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1363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2912" w:hanging="36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EC7299"/>
    <w:multiLevelType w:val="multilevel"/>
    <w:tmpl w:val="4DD8D610"/>
    <w:lvl w:ilvl="0">
      <w:start w:val="1"/>
      <w:numFmt w:val="decimal"/>
      <w:lvlText w:val="%1."/>
      <w:lvlJc w:val="left"/>
      <w:pPr>
        <w:tabs>
          <w:tab w:val="num" w:pos="0"/>
        </w:tabs>
        <w:ind w:left="814" w:hanging="349"/>
      </w:pPr>
      <w:rPr>
        <w:rFonts w:ascii="Calibri" w:eastAsia="Calibri" w:hAnsi="Calibri" w:cs="Calibri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00" w:hanging="361"/>
      </w:pPr>
      <w:rPr>
        <w:rFonts w:ascii="Calibri" w:eastAsia="Calibri" w:hAnsi="Calibri" w:cs="Calibri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20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53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86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19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53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6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19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587A0977"/>
    <w:multiLevelType w:val="hybridMultilevel"/>
    <w:tmpl w:val="968AA5A6"/>
    <w:lvl w:ilvl="0" w:tplc="0E785B16">
      <w:start w:val="1"/>
      <w:numFmt w:val="lowerLetter"/>
      <w:lvlText w:val="%1)"/>
      <w:lvlJc w:val="left"/>
      <w:pPr>
        <w:ind w:left="2083" w:hanging="36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850CD"/>
    <w:multiLevelType w:val="hybridMultilevel"/>
    <w:tmpl w:val="0CA6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527244">
    <w:abstractNumId w:val="5"/>
  </w:num>
  <w:num w:numId="2" w16cid:durableId="300769791">
    <w:abstractNumId w:val="4"/>
  </w:num>
  <w:num w:numId="3" w16cid:durableId="480267201">
    <w:abstractNumId w:val="0"/>
  </w:num>
  <w:num w:numId="4" w16cid:durableId="1924677765">
    <w:abstractNumId w:val="1"/>
  </w:num>
  <w:num w:numId="5" w16cid:durableId="1806779157">
    <w:abstractNumId w:val="2"/>
  </w:num>
  <w:num w:numId="6" w16cid:durableId="183056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26"/>
    <w:rsid w:val="00171D26"/>
    <w:rsid w:val="001E3B94"/>
    <w:rsid w:val="001F75E0"/>
    <w:rsid w:val="00240034"/>
    <w:rsid w:val="003732A3"/>
    <w:rsid w:val="0037699C"/>
    <w:rsid w:val="00427F81"/>
    <w:rsid w:val="00454E69"/>
    <w:rsid w:val="00466DE8"/>
    <w:rsid w:val="006127F8"/>
    <w:rsid w:val="00620CCD"/>
    <w:rsid w:val="00681CF3"/>
    <w:rsid w:val="00AA0187"/>
    <w:rsid w:val="00B54818"/>
    <w:rsid w:val="00B8078C"/>
    <w:rsid w:val="00C94307"/>
    <w:rsid w:val="00E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7E7B"/>
  <w15:chartTrackingRefBased/>
  <w15:docId w15:val="{D45E78A4-E8F3-4E2A-ACF9-7BB05234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D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171D2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71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"/>
    <w:qFormat/>
    <w:rsid w:val="00C94307"/>
    <w:pPr>
      <w:widowControl w:val="0"/>
      <w:suppressAutoHyphens/>
      <w:spacing w:before="166"/>
      <w:ind w:left="394" w:right="392" w:hanging="10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C94307"/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C94307"/>
    <w:pPr>
      <w:widowControl w:val="0"/>
      <w:suppressAutoHyphens/>
      <w:spacing w:before="120"/>
      <w:ind w:left="826" w:hanging="36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0CF4-2FEA-4008-9612-104764CE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4710</Characters>
  <Application>Microsoft Office Word</Application>
  <DocSecurity>4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</vt:lpstr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Szcześniak</dc:creator>
  <cp:keywords/>
  <dc:description/>
  <cp:lastModifiedBy>Karolina Musiałek</cp:lastModifiedBy>
  <cp:revision>2</cp:revision>
  <dcterms:created xsi:type="dcterms:W3CDTF">2023-12-07T13:54:00Z</dcterms:created>
  <dcterms:modified xsi:type="dcterms:W3CDTF">2023-12-07T13:54:00Z</dcterms:modified>
</cp:coreProperties>
</file>