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FF70B" w14:textId="16A430B5" w:rsidR="0052449A" w:rsidRDefault="0052449A" w:rsidP="00B820F8">
      <w:pPr>
        <w:spacing w:after="0" w:line="240" w:lineRule="auto"/>
        <w:rPr>
          <w:rFonts w:ascii="Aptos" w:hAnsi="Aptos"/>
          <w:b/>
          <w:bCs/>
          <w:i/>
          <w:iCs/>
          <w:sz w:val="20"/>
          <w:szCs w:val="20"/>
        </w:rPr>
      </w:pPr>
      <w:r>
        <w:rPr>
          <w:rFonts w:ascii="Aptos" w:hAnsi="Aptos"/>
          <w:b/>
          <w:bCs/>
          <w:i/>
          <w:iCs/>
          <w:sz w:val="20"/>
          <w:szCs w:val="20"/>
        </w:rPr>
        <w:t>Załącznik 2</w:t>
      </w:r>
    </w:p>
    <w:p w14:paraId="33ED3B23" w14:textId="77777777" w:rsidR="0052449A" w:rsidRDefault="0052449A" w:rsidP="00B820F8">
      <w:pPr>
        <w:spacing w:after="0" w:line="240" w:lineRule="auto"/>
        <w:rPr>
          <w:rFonts w:ascii="Aptos" w:hAnsi="Aptos"/>
          <w:b/>
          <w:bCs/>
          <w:i/>
          <w:iCs/>
          <w:sz w:val="20"/>
          <w:szCs w:val="20"/>
        </w:rPr>
      </w:pPr>
    </w:p>
    <w:p w14:paraId="296A6C60" w14:textId="252AB64A" w:rsidR="00E45901" w:rsidRPr="00551A7E" w:rsidRDefault="00E45901" w:rsidP="00B820F8">
      <w:pPr>
        <w:spacing w:after="0" w:line="240" w:lineRule="auto"/>
        <w:rPr>
          <w:rFonts w:ascii="Aptos" w:hAnsi="Aptos"/>
          <w:b/>
          <w:bCs/>
          <w:i/>
          <w:iCs/>
          <w:sz w:val="20"/>
          <w:szCs w:val="20"/>
        </w:rPr>
      </w:pPr>
      <w:r w:rsidRPr="00551A7E">
        <w:rPr>
          <w:rFonts w:ascii="Aptos" w:hAnsi="Aptos"/>
          <w:b/>
          <w:bCs/>
          <w:i/>
          <w:iCs/>
          <w:sz w:val="20"/>
          <w:szCs w:val="20"/>
        </w:rPr>
        <w:t>Szanowni Państwo!</w:t>
      </w:r>
    </w:p>
    <w:p w14:paraId="3DCE2FF4" w14:textId="125EC3B9" w:rsidR="00A92C5B" w:rsidRPr="00551A7E" w:rsidRDefault="00937DA4" w:rsidP="00B058E6">
      <w:p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t xml:space="preserve">Zwracamy się </w:t>
      </w:r>
      <w:r w:rsidR="00551A7E" w:rsidRPr="00551A7E">
        <w:rPr>
          <w:rFonts w:ascii="Aptos" w:hAnsi="Aptos"/>
          <w:i/>
          <w:iCs/>
          <w:sz w:val="20"/>
          <w:szCs w:val="20"/>
        </w:rPr>
        <w:t xml:space="preserve">do Państwa </w:t>
      </w:r>
      <w:r w:rsidRPr="00551A7E">
        <w:rPr>
          <w:rFonts w:ascii="Aptos" w:hAnsi="Aptos"/>
          <w:i/>
          <w:iCs/>
          <w:sz w:val="20"/>
          <w:szCs w:val="20"/>
        </w:rPr>
        <w:t>z prośbą o wy</w:t>
      </w:r>
      <w:r w:rsidR="00671A0B" w:rsidRPr="00551A7E">
        <w:rPr>
          <w:rFonts w:ascii="Aptos" w:hAnsi="Aptos"/>
          <w:i/>
          <w:iCs/>
          <w:sz w:val="20"/>
          <w:szCs w:val="20"/>
        </w:rPr>
        <w:t xml:space="preserve">pełnienie ankiety </w:t>
      </w:r>
      <w:r w:rsidR="00D465E5" w:rsidRPr="00551A7E">
        <w:rPr>
          <w:rFonts w:ascii="Aptos" w:hAnsi="Aptos"/>
          <w:i/>
          <w:iCs/>
          <w:sz w:val="20"/>
          <w:szCs w:val="20"/>
        </w:rPr>
        <w:t>dotyczącej technologii transportowo - logistycznych</w:t>
      </w:r>
    </w:p>
    <w:p w14:paraId="2C4BC4B7" w14:textId="77777777" w:rsidR="00130029" w:rsidRPr="00551A7E" w:rsidRDefault="00130029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1CCD8FA5" w14:textId="7A56B6FB" w:rsidR="00937DA4" w:rsidRPr="00551A7E" w:rsidRDefault="00937DA4" w:rsidP="00937DA4">
      <w:p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b/>
          <w:bCs/>
          <w:i/>
          <w:iCs/>
          <w:sz w:val="20"/>
          <w:szCs w:val="20"/>
        </w:rPr>
        <w:t>Cel:</w:t>
      </w:r>
      <w:r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9A5DAF" w:rsidRPr="00551A7E">
        <w:rPr>
          <w:rFonts w:ascii="Aptos" w:hAnsi="Aptos"/>
          <w:i/>
          <w:iCs/>
          <w:sz w:val="20"/>
          <w:szCs w:val="20"/>
        </w:rPr>
        <w:t>D</w:t>
      </w:r>
      <w:r w:rsidRPr="00551A7E">
        <w:rPr>
          <w:rFonts w:ascii="Aptos" w:hAnsi="Aptos"/>
          <w:i/>
          <w:iCs/>
          <w:sz w:val="20"/>
          <w:szCs w:val="20"/>
        </w:rPr>
        <w:t>iagnoza potrzeb technologicznych</w:t>
      </w:r>
      <w:r w:rsidR="00551A7E" w:rsidRPr="00551A7E">
        <w:rPr>
          <w:rFonts w:ascii="Aptos" w:hAnsi="Aptos"/>
          <w:i/>
          <w:iCs/>
          <w:sz w:val="20"/>
          <w:szCs w:val="20"/>
        </w:rPr>
        <w:t xml:space="preserve"> oraz</w:t>
      </w:r>
      <w:r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551A7E" w:rsidRPr="00551A7E">
        <w:rPr>
          <w:rFonts w:ascii="Aptos" w:hAnsi="Aptos"/>
          <w:i/>
          <w:iCs/>
          <w:sz w:val="20"/>
          <w:szCs w:val="20"/>
        </w:rPr>
        <w:t xml:space="preserve">identyfikacja barier i priorytetów rozwoju technologii transportowo-logistycznych </w:t>
      </w:r>
      <w:r w:rsidRPr="00551A7E">
        <w:rPr>
          <w:rFonts w:ascii="Aptos" w:hAnsi="Aptos"/>
          <w:i/>
          <w:iCs/>
          <w:sz w:val="20"/>
          <w:szCs w:val="20"/>
        </w:rPr>
        <w:t>w 50 średnich i dużych przedsiębiorstwach</w:t>
      </w:r>
      <w:r w:rsidR="00551A7E" w:rsidRPr="00551A7E">
        <w:rPr>
          <w:rFonts w:ascii="Aptos" w:hAnsi="Aptos"/>
          <w:i/>
          <w:iCs/>
          <w:sz w:val="20"/>
          <w:szCs w:val="20"/>
        </w:rPr>
        <w:t xml:space="preserve"> branży TSL</w:t>
      </w:r>
      <w:r w:rsidRPr="00551A7E">
        <w:rPr>
          <w:rFonts w:ascii="Aptos" w:hAnsi="Aptos"/>
          <w:i/>
          <w:iCs/>
          <w:sz w:val="20"/>
          <w:szCs w:val="20"/>
        </w:rPr>
        <w:t xml:space="preserve"> woj</w:t>
      </w:r>
      <w:r w:rsidR="00551A7E" w:rsidRPr="00551A7E">
        <w:rPr>
          <w:rFonts w:ascii="Aptos" w:hAnsi="Aptos"/>
          <w:i/>
          <w:iCs/>
          <w:sz w:val="20"/>
          <w:szCs w:val="20"/>
        </w:rPr>
        <w:t>ewództwa</w:t>
      </w:r>
      <w:r w:rsidRPr="00551A7E">
        <w:rPr>
          <w:rFonts w:ascii="Aptos" w:hAnsi="Aptos"/>
          <w:i/>
          <w:iCs/>
          <w:sz w:val="20"/>
          <w:szCs w:val="20"/>
        </w:rPr>
        <w:t xml:space="preserve"> śląskiego </w:t>
      </w:r>
      <w:r w:rsidR="00551A7E" w:rsidRPr="00551A7E">
        <w:rPr>
          <w:rFonts w:ascii="Aptos" w:hAnsi="Aptos"/>
          <w:i/>
          <w:iCs/>
          <w:sz w:val="20"/>
          <w:szCs w:val="20"/>
        </w:rPr>
        <w:t>i spoza województwa śląskiego</w:t>
      </w:r>
      <w:r w:rsidRPr="00551A7E">
        <w:rPr>
          <w:rFonts w:ascii="Aptos" w:hAnsi="Aptos"/>
          <w:i/>
          <w:iCs/>
          <w:sz w:val="20"/>
          <w:szCs w:val="20"/>
        </w:rPr>
        <w:t xml:space="preserve">. </w:t>
      </w:r>
    </w:p>
    <w:p w14:paraId="41B4F686" w14:textId="77777777" w:rsidR="001A4874" w:rsidRPr="00D33A90" w:rsidRDefault="001A4874" w:rsidP="001A4874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  <w:bookmarkStart w:id="0" w:name="_Hlk209378346"/>
      <w:r w:rsidRPr="00D33A90"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  <w:t>Blok A. Informacje ogólne o firmie</w:t>
      </w:r>
    </w:p>
    <w:bookmarkEnd w:id="0"/>
    <w:p w14:paraId="59543856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1. Specjalizacja przedsiębiorstwa: </w:t>
      </w:r>
      <w:bookmarkStart w:id="1" w:name="_Hlk209377103"/>
    </w:p>
    <w:p w14:paraId="10DCFE1C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bookmarkEnd w:id="1"/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Transport towarowy </w:t>
      </w:r>
    </w:p>
    <w:p w14:paraId="582B1E2B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Gospodarka magazynowa</w:t>
      </w:r>
    </w:p>
    <w:p w14:paraId="3EF2D129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Transport towarów i magazynowanie </w:t>
      </w:r>
    </w:p>
    <w:p w14:paraId="62B09D3A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Usługi pocztowo </w:t>
      </w:r>
      <w:r w:rsidR="00995503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–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kurierskie</w:t>
      </w:r>
      <w:r w:rsidR="00995503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</w:p>
    <w:p w14:paraId="56624C4B" w14:textId="251DF86E" w:rsidR="001A4874" w:rsidRPr="00551A7E" w:rsidRDefault="00995503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inne, jakie…</w:t>
      </w:r>
      <w:r w:rsidR="00551A7E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………………………………………………..</w:t>
      </w:r>
    </w:p>
    <w:p w14:paraId="171A9C4F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2. Wielkość przedsiębiorstwa: </w:t>
      </w:r>
    </w:p>
    <w:p w14:paraId="473C0EFB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  <w:r w:rsidR="005A007D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50</w:t>
      </w:r>
      <w:r w:rsidR="00B051EB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- </w:t>
      </w:r>
      <w:r w:rsidR="00BD6587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2</w:t>
      </w:r>
      <w:r w:rsidR="00B051EB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49</w:t>
      </w:r>
      <w:r w:rsidR="00BD6587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pracowników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</w:p>
    <w:p w14:paraId="1415BC61" w14:textId="6617951D" w:rsidR="001A4874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  <w:r w:rsidR="00BD6587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powyżej</w:t>
      </w:r>
      <w:r w:rsidR="00551A7E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  <w:r w:rsidR="00BD6587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250 pracowników</w:t>
      </w:r>
    </w:p>
    <w:p w14:paraId="3C9E60C7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lastRenderedPageBreak/>
        <w:t xml:space="preserve">3. Obroty roczne (mln </w:t>
      </w:r>
      <w:r w:rsidR="003E7BCB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Euro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): </w:t>
      </w:r>
    </w:p>
    <w:p w14:paraId="72E6B672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  <w:r w:rsidR="00CB48D2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mniej niż 50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</w:p>
    <w:p w14:paraId="20E894A1" w14:textId="22F3829E" w:rsidR="001A4874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</w:t>
      </w:r>
      <w:r w:rsidR="00CB48D2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powyżej 50</w:t>
      </w:r>
    </w:p>
    <w:p w14:paraId="3F93BEAA" w14:textId="77777777" w:rsidR="00551A7E" w:rsidRPr="00551A7E" w:rsidRDefault="007D51F3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4</w:t>
      </w:r>
      <w:r w:rsidR="001A4874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. Zasięg działania: </w:t>
      </w:r>
    </w:p>
    <w:p w14:paraId="66AB4B24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Lokalny </w:t>
      </w:r>
    </w:p>
    <w:p w14:paraId="33A40FB3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Regionalny </w:t>
      </w:r>
      <w:bookmarkStart w:id="2" w:name="_Hlk209377804"/>
    </w:p>
    <w:p w14:paraId="37530136" w14:textId="77777777" w:rsidR="00551A7E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Krajowy </w:t>
      </w:r>
    </w:p>
    <w:p w14:paraId="6A9BC42C" w14:textId="37FB1B4C" w:rsidR="001A4874" w:rsidRPr="00551A7E" w:rsidRDefault="001A4874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Międzynarodowy</w:t>
      </w:r>
      <w:bookmarkEnd w:id="2"/>
    </w:p>
    <w:p w14:paraId="1226C079" w14:textId="6ABD52C6" w:rsidR="00E5552E" w:rsidRPr="00551A7E" w:rsidRDefault="000D13CC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5. Siedziba/oddział w woj. śląskim: </w:t>
      </w: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Tak </w:t>
      </w: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Nie</w:t>
      </w:r>
    </w:p>
    <w:p w14:paraId="5B644944" w14:textId="02808328" w:rsidR="00574C42" w:rsidRPr="00551A7E" w:rsidRDefault="00574C42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6. Czy w przedsiębiorstwie jest dział badawczo – rozwojowy? </w:t>
      </w: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Tak </w:t>
      </w: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Nie</w:t>
      </w:r>
    </w:p>
    <w:p w14:paraId="095C0D43" w14:textId="4D1DE94B" w:rsidR="00B534D9" w:rsidRPr="00551A7E" w:rsidRDefault="00C31A2A" w:rsidP="001A4874">
      <w:p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0"/>
          <w:szCs w:val="20"/>
          <w:lang w:eastAsia="pl-PL"/>
        </w:rPr>
      </w:pP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7. Czy przedsiębiorstwo w ostatnich 10 latach zrealizowało projekt badawczo – rozwojowy? </w:t>
      </w: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Tak</w:t>
      </w:r>
      <w:r w:rsidR="00BC5AE3"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>, liczba….</w:t>
      </w:r>
      <w:r w:rsidRPr="00551A7E">
        <w:rPr>
          <w:rFonts w:ascii="Aptos" w:eastAsia="Times New Roman" w:hAnsi="Aptos" w:cs="Segoe UI Symbol"/>
          <w:color w:val="000000"/>
          <w:sz w:val="20"/>
          <w:szCs w:val="20"/>
          <w:lang w:eastAsia="pl-PL"/>
        </w:rPr>
        <w:t>☐</w:t>
      </w:r>
      <w:r w:rsidRPr="00551A7E">
        <w:rPr>
          <w:rFonts w:ascii="Aptos" w:eastAsia="Times New Roman" w:hAnsi="Aptos"/>
          <w:color w:val="000000"/>
          <w:sz w:val="20"/>
          <w:szCs w:val="20"/>
          <w:lang w:eastAsia="pl-PL"/>
        </w:rPr>
        <w:t xml:space="preserve"> Nie, </w:t>
      </w:r>
    </w:p>
    <w:p w14:paraId="34C9294B" w14:textId="77777777" w:rsidR="007F752D" w:rsidRDefault="007F752D" w:rsidP="004B2BEF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</w:p>
    <w:p w14:paraId="13A9FB92" w14:textId="77777777" w:rsidR="007F752D" w:rsidRDefault="007F752D" w:rsidP="004B2BEF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</w:p>
    <w:p w14:paraId="4DA92F53" w14:textId="24420441" w:rsidR="004B2BEF" w:rsidRPr="00D33A90" w:rsidRDefault="004B2BEF" w:rsidP="004B2BEF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  <w:r w:rsidRPr="00D33A90"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  <w:lastRenderedPageBreak/>
        <w:t xml:space="preserve">Blok B. Technologie </w:t>
      </w:r>
      <w:r w:rsidR="001B4F89" w:rsidRPr="00D33A90"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  <w:t>transportowo - logistyczne</w:t>
      </w:r>
    </w:p>
    <w:p w14:paraId="1E452461" w14:textId="42FA9F81" w:rsidR="00130029" w:rsidRPr="00551A7E" w:rsidRDefault="00D96245" w:rsidP="00B058E6">
      <w:p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t xml:space="preserve">8. </w:t>
      </w:r>
      <w:r w:rsidR="00551A7E" w:rsidRPr="00551A7E">
        <w:rPr>
          <w:rFonts w:ascii="Aptos" w:hAnsi="Aptos"/>
          <w:i/>
          <w:iCs/>
          <w:sz w:val="20"/>
          <w:szCs w:val="20"/>
        </w:rPr>
        <w:t>Proszę ocenić poziom wdrożenia wyszczególnionych technologii ICT</w:t>
      </w:r>
      <w:r w:rsidR="00D70D3D" w:rsidRPr="00551A7E">
        <w:rPr>
          <w:rFonts w:ascii="Aptos" w:hAnsi="Aptos"/>
          <w:i/>
          <w:iCs/>
          <w:sz w:val="20"/>
          <w:szCs w:val="20"/>
        </w:rPr>
        <w:t xml:space="preserve"> (Skala 1-5)</w:t>
      </w:r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2"/>
        <w:gridCol w:w="3196"/>
        <w:gridCol w:w="3196"/>
      </w:tblGrid>
      <w:tr w:rsidR="002B33D1" w:rsidRPr="00551A7E" w14:paraId="69280267" w14:textId="77777777" w:rsidTr="00E36B09">
        <w:trPr>
          <w:trHeight w:val="315"/>
        </w:trPr>
        <w:tc>
          <w:tcPr>
            <w:tcW w:w="25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99E6CC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Proszę ocenić poziom wdrożenia wymienionych narzędzi ICT</w:t>
            </w:r>
          </w:p>
          <w:p w14:paraId="7138246E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Skala ocen: </w:t>
            </w:r>
          </w:p>
          <w:p w14:paraId="11DA87C6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1 – nie jest wdrożone</w:t>
            </w:r>
          </w:p>
          <w:p w14:paraId="07977B7E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2 – jest na etapie wdrażania</w:t>
            </w:r>
          </w:p>
          <w:p w14:paraId="59694BF7" w14:textId="23C5E73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3 – jest wdrożone</w:t>
            </w:r>
            <w:r w:rsidR="00551A7E" w:rsidRPr="00551A7E">
              <w:rPr>
                <w:rFonts w:ascii="Aptos" w:hAnsi="Aptos"/>
                <w:i/>
                <w:iCs/>
                <w:sz w:val="20"/>
                <w:szCs w:val="20"/>
              </w:rPr>
              <w:t>,</w:t>
            </w: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ale w minimalnej wersji</w:t>
            </w:r>
          </w:p>
          <w:p w14:paraId="37942F9A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4 – jest w pełni wdrożone</w:t>
            </w:r>
          </w:p>
          <w:p w14:paraId="4AF2FDDD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5 – jest wdrożone i silnie rozbudowane</w:t>
            </w:r>
          </w:p>
          <w:p w14:paraId="6701D5BC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8" w:space="0" w:color="auto"/>
            </w:tcBorders>
            <w:vAlign w:val="center"/>
          </w:tcPr>
          <w:p w14:paraId="4C716DF4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CRM (Customer Relationship Management)</w:t>
            </w:r>
          </w:p>
        </w:tc>
        <w:tc>
          <w:tcPr>
            <w:tcW w:w="3196" w:type="dxa"/>
            <w:tcBorders>
              <w:top w:val="single" w:sz="8" w:space="0" w:color="auto"/>
            </w:tcBorders>
          </w:tcPr>
          <w:p w14:paraId="36940F9E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0041D8B9" w14:textId="77777777" w:rsidTr="00E36B09">
        <w:trPr>
          <w:trHeight w:val="315"/>
        </w:trPr>
        <w:tc>
          <w:tcPr>
            <w:tcW w:w="2582" w:type="dxa"/>
            <w:vMerge/>
            <w:tcBorders>
              <w:left w:val="single" w:sz="8" w:space="0" w:color="auto"/>
            </w:tcBorders>
            <w:vAlign w:val="center"/>
          </w:tcPr>
          <w:p w14:paraId="3EF119BC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8" w:space="0" w:color="auto"/>
            </w:tcBorders>
            <w:vAlign w:val="center"/>
          </w:tcPr>
          <w:p w14:paraId="427525DA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ERP (Enterprise Resources Planning)</w:t>
            </w:r>
          </w:p>
        </w:tc>
        <w:tc>
          <w:tcPr>
            <w:tcW w:w="3196" w:type="dxa"/>
            <w:tcBorders>
              <w:top w:val="single" w:sz="8" w:space="0" w:color="auto"/>
            </w:tcBorders>
          </w:tcPr>
          <w:p w14:paraId="2339ECE5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0F3D5C00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7923E847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7192D90A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DRP (Distribution Resources Planning)</w:t>
            </w:r>
          </w:p>
        </w:tc>
        <w:tc>
          <w:tcPr>
            <w:tcW w:w="3196" w:type="dxa"/>
          </w:tcPr>
          <w:p w14:paraId="299D366A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2237627A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3FFF1729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38284B59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SCM (Supply Chain Management)</w:t>
            </w:r>
          </w:p>
        </w:tc>
        <w:tc>
          <w:tcPr>
            <w:tcW w:w="3196" w:type="dxa"/>
          </w:tcPr>
          <w:p w14:paraId="7CDF6BCC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1314BE3B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41C9B56A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72418E34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WMS (Warehouse Management System)</w:t>
            </w:r>
          </w:p>
        </w:tc>
        <w:tc>
          <w:tcPr>
            <w:tcW w:w="3196" w:type="dxa"/>
          </w:tcPr>
          <w:p w14:paraId="57F953E8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492B500F" w14:textId="77777777" w:rsidTr="00E36B09">
        <w:trPr>
          <w:trHeight w:val="315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1DD293D5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327E2746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Blockchain</w:t>
            </w:r>
          </w:p>
        </w:tc>
        <w:tc>
          <w:tcPr>
            <w:tcW w:w="3196" w:type="dxa"/>
          </w:tcPr>
          <w:p w14:paraId="2CB57A8D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7BD14F84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1DAB2B50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4AA96A10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Sztuczna</w:t>
            </w:r>
            <w:proofErr w:type="spellEnd"/>
            <w:r w:rsidRPr="00D33A90">
              <w:rPr>
                <w:rFonts w:ascii="Aptos" w:hAnsi="Apto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inteligencja</w:t>
            </w:r>
            <w:proofErr w:type="spellEnd"/>
          </w:p>
        </w:tc>
        <w:tc>
          <w:tcPr>
            <w:tcW w:w="3196" w:type="dxa"/>
          </w:tcPr>
          <w:p w14:paraId="6056C506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60EC772E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27E48114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vAlign w:val="center"/>
          </w:tcPr>
          <w:p w14:paraId="04389524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Algorytmy</w:t>
            </w:r>
            <w:proofErr w:type="spellEnd"/>
            <w:r w:rsidRPr="00D33A90">
              <w:rPr>
                <w:rFonts w:ascii="Aptos" w:hAnsi="Apto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uczenia</w:t>
            </w:r>
            <w:proofErr w:type="spellEnd"/>
            <w:r w:rsidRPr="00D33A90">
              <w:rPr>
                <w:rFonts w:ascii="Aptos" w:hAnsi="Apto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maszynowego</w:t>
            </w:r>
            <w:proofErr w:type="spellEnd"/>
          </w:p>
        </w:tc>
        <w:tc>
          <w:tcPr>
            <w:tcW w:w="3196" w:type="dxa"/>
          </w:tcPr>
          <w:p w14:paraId="09BE3463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3DAF7CEC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6AA508E8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5853AD62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IOT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1D2F612B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7988A235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10583C75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24141C5D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Automatyzacja</w:t>
            </w:r>
            <w:proofErr w:type="spellEnd"/>
            <w:r w:rsidRPr="00D33A90">
              <w:rPr>
                <w:rFonts w:ascii="Aptos" w:hAnsi="Apto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magazynu</w:t>
            </w:r>
            <w:proofErr w:type="spellEnd"/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3290D6AE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67B6E9C4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09C3B2A9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33A9A3FC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proofErr w:type="spellStart"/>
            <w:r w:rsidRPr="00D33A90">
              <w:rPr>
                <w:rFonts w:ascii="Aptos" w:hAnsi="Aptos"/>
                <w:sz w:val="18"/>
                <w:szCs w:val="18"/>
                <w:lang w:val="en-GB"/>
              </w:rPr>
              <w:t>Robotyzacja</w:t>
            </w:r>
            <w:proofErr w:type="spellEnd"/>
            <w:r w:rsidRPr="00D33A90">
              <w:rPr>
                <w:rFonts w:ascii="Aptos" w:hAnsi="Aptos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0E04C2EE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7D074353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6F330514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1356BA4B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BI (Business Intelligence)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013583A0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44111634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1AAEBBD2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3C681F43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TMS (Transport Management System)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01841B1F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00833801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5E8DAD98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7C498A50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Contact centre systems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2C4C270F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3CE6A8CF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</w:tcBorders>
          </w:tcPr>
          <w:p w14:paraId="450831C4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6669F6E8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lang w:val="en-GB"/>
              </w:rPr>
            </w:pPr>
            <w:r w:rsidRPr="00D33A90">
              <w:rPr>
                <w:rFonts w:ascii="Aptos" w:hAnsi="Aptos"/>
                <w:sz w:val="18"/>
                <w:szCs w:val="18"/>
                <w:lang w:val="en-GB"/>
              </w:rPr>
              <w:t>e-Commerce systems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0A320B42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B33D1" w:rsidRPr="00551A7E" w14:paraId="5F91AC9F" w14:textId="77777777" w:rsidTr="00E36B09">
        <w:trPr>
          <w:trHeight w:val="316"/>
        </w:trPr>
        <w:tc>
          <w:tcPr>
            <w:tcW w:w="2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7E6F220" w14:textId="77777777" w:rsidR="002B33D1" w:rsidRPr="00551A7E" w:rsidRDefault="002B33D1" w:rsidP="00E36B09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8" w:space="0" w:color="auto"/>
            </w:tcBorders>
            <w:vAlign w:val="center"/>
          </w:tcPr>
          <w:p w14:paraId="71E3A929" w14:textId="77777777" w:rsidR="002B33D1" w:rsidRPr="00D33A90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D33A90">
              <w:rPr>
                <w:rFonts w:ascii="Aptos" w:hAnsi="Aptos"/>
                <w:sz w:val="18"/>
                <w:szCs w:val="18"/>
              </w:rPr>
              <w:t>PIM (Product Information Management)</w:t>
            </w:r>
          </w:p>
        </w:tc>
        <w:tc>
          <w:tcPr>
            <w:tcW w:w="3196" w:type="dxa"/>
            <w:tcBorders>
              <w:bottom w:val="single" w:sz="8" w:space="0" w:color="auto"/>
            </w:tcBorders>
          </w:tcPr>
          <w:p w14:paraId="45DD8DB2" w14:textId="77777777" w:rsidR="002B33D1" w:rsidRPr="00551A7E" w:rsidRDefault="002B33D1" w:rsidP="00E36B09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AA78430" w14:textId="77777777" w:rsidR="00130029" w:rsidRDefault="00130029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499E65E7" w14:textId="77777777" w:rsidR="00D33A90" w:rsidRPr="00551A7E" w:rsidRDefault="00D33A90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4E087E21" w14:textId="77777777" w:rsidR="007F752D" w:rsidRDefault="007F752D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7F866946" w14:textId="7B24CE3A" w:rsidR="00130029" w:rsidRPr="00551A7E" w:rsidRDefault="00E26434" w:rsidP="00B058E6">
      <w:p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lastRenderedPageBreak/>
        <w:t xml:space="preserve">9. Proszę ocenić </w:t>
      </w:r>
      <w:r w:rsidR="007D263D" w:rsidRPr="00551A7E">
        <w:rPr>
          <w:rFonts w:ascii="Aptos" w:hAnsi="Aptos"/>
          <w:i/>
          <w:iCs/>
          <w:sz w:val="20"/>
          <w:szCs w:val="20"/>
        </w:rPr>
        <w:t xml:space="preserve">poziom wdrożenia </w:t>
      </w:r>
      <w:r w:rsidR="00E23B1D" w:rsidRPr="00551A7E">
        <w:rPr>
          <w:rFonts w:ascii="Aptos" w:hAnsi="Aptos"/>
          <w:i/>
          <w:iCs/>
          <w:sz w:val="20"/>
          <w:szCs w:val="20"/>
        </w:rPr>
        <w:t>pozostałych technologii</w:t>
      </w:r>
      <w:r w:rsidR="00551A7E" w:rsidRPr="00551A7E">
        <w:rPr>
          <w:rFonts w:ascii="Aptos" w:hAnsi="Aptos"/>
          <w:i/>
          <w:iCs/>
          <w:sz w:val="20"/>
          <w:szCs w:val="20"/>
        </w:rPr>
        <w:t xml:space="preserve"> (skala 1-5)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23B1D" w:rsidRPr="00551A7E" w14:paraId="36FEF0E6" w14:textId="77777777" w:rsidTr="00E36B09">
        <w:tc>
          <w:tcPr>
            <w:tcW w:w="6997" w:type="dxa"/>
          </w:tcPr>
          <w:p w14:paraId="28F755E8" w14:textId="39FF99F0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1B981FB0" w14:textId="77777777" w:rsidR="00551A7E" w:rsidRPr="00551A7E" w:rsidRDefault="00551A7E" w:rsidP="00551A7E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Skala ocen: </w:t>
            </w:r>
          </w:p>
          <w:p w14:paraId="36046939" w14:textId="77777777" w:rsidR="00551A7E" w:rsidRPr="00551A7E" w:rsidRDefault="00551A7E" w:rsidP="00551A7E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1 – nie jest wdrożone</w:t>
            </w:r>
          </w:p>
          <w:p w14:paraId="624571B8" w14:textId="77777777" w:rsidR="00551A7E" w:rsidRPr="00551A7E" w:rsidRDefault="00551A7E" w:rsidP="00551A7E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2 – jest na etapie wdrażania</w:t>
            </w:r>
          </w:p>
          <w:p w14:paraId="1D287AA9" w14:textId="77777777" w:rsidR="00551A7E" w:rsidRPr="00551A7E" w:rsidRDefault="00551A7E" w:rsidP="00551A7E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3 – jest wdrożone, ale w minimalnej wersji</w:t>
            </w:r>
          </w:p>
          <w:p w14:paraId="34F65E91" w14:textId="77777777" w:rsidR="00551A7E" w:rsidRPr="00551A7E" w:rsidRDefault="00551A7E" w:rsidP="00551A7E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4 – jest w pełni wdrożone</w:t>
            </w:r>
          </w:p>
          <w:p w14:paraId="33A75F47" w14:textId="1DC15073" w:rsidR="00E23B1D" w:rsidRPr="00551A7E" w:rsidRDefault="00551A7E" w:rsidP="00551A7E">
            <w:pPr>
              <w:spacing w:after="0" w:line="240" w:lineRule="auto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5 – jest wdrożone i silnie rozbudowane</w:t>
            </w:r>
          </w:p>
        </w:tc>
      </w:tr>
      <w:tr w:rsidR="00E23B1D" w:rsidRPr="00551A7E" w14:paraId="0A930443" w14:textId="77777777" w:rsidTr="00E36B09">
        <w:tc>
          <w:tcPr>
            <w:tcW w:w="6997" w:type="dxa"/>
          </w:tcPr>
          <w:p w14:paraId="6D6C73AE" w14:textId="7A4B5B69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Alternatywne źródła napędu środków transportowych</w:t>
            </w:r>
          </w:p>
        </w:tc>
        <w:tc>
          <w:tcPr>
            <w:tcW w:w="6997" w:type="dxa"/>
          </w:tcPr>
          <w:p w14:paraId="749EC907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E23B1D" w:rsidRPr="00551A7E" w14:paraId="21F4D1BA" w14:textId="77777777" w:rsidTr="00E36B09">
        <w:tc>
          <w:tcPr>
            <w:tcW w:w="6997" w:type="dxa"/>
          </w:tcPr>
          <w:p w14:paraId="4517356A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Zielone magazyny</w:t>
            </w:r>
          </w:p>
        </w:tc>
        <w:tc>
          <w:tcPr>
            <w:tcW w:w="6997" w:type="dxa"/>
          </w:tcPr>
          <w:p w14:paraId="2668EA64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E23B1D" w:rsidRPr="00551A7E" w14:paraId="5CA51B00" w14:textId="77777777" w:rsidTr="00E36B09">
        <w:tc>
          <w:tcPr>
            <w:tcW w:w="6997" w:type="dxa"/>
          </w:tcPr>
          <w:p w14:paraId="481E866A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Alternatywne źródła energii (OZE)</w:t>
            </w:r>
          </w:p>
        </w:tc>
        <w:tc>
          <w:tcPr>
            <w:tcW w:w="6997" w:type="dxa"/>
          </w:tcPr>
          <w:p w14:paraId="5617730A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E23B1D" w:rsidRPr="00551A7E" w14:paraId="25BD872A" w14:textId="77777777" w:rsidTr="00E36B09">
        <w:tc>
          <w:tcPr>
            <w:tcW w:w="6997" w:type="dxa"/>
          </w:tcPr>
          <w:p w14:paraId="4509BD12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Rozwiązania wspierające bioróżnorodność</w:t>
            </w:r>
          </w:p>
        </w:tc>
        <w:tc>
          <w:tcPr>
            <w:tcW w:w="6997" w:type="dxa"/>
          </w:tcPr>
          <w:p w14:paraId="21A72EDD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E23B1D" w:rsidRPr="00551A7E" w14:paraId="1447B8DD" w14:textId="77777777" w:rsidTr="00E36B09">
        <w:tc>
          <w:tcPr>
            <w:tcW w:w="6997" w:type="dxa"/>
          </w:tcPr>
          <w:p w14:paraId="72F7168B" w14:textId="5E93B645" w:rsidR="00E23B1D" w:rsidRPr="00551A7E" w:rsidRDefault="00581AC1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Systemy śledzenia ładunków</w:t>
            </w:r>
          </w:p>
        </w:tc>
        <w:tc>
          <w:tcPr>
            <w:tcW w:w="6997" w:type="dxa"/>
          </w:tcPr>
          <w:p w14:paraId="0C28CCDC" w14:textId="77777777" w:rsidR="00E23B1D" w:rsidRPr="00551A7E" w:rsidRDefault="00E23B1D" w:rsidP="00E23B1D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</w:tbl>
    <w:p w14:paraId="5A165A5D" w14:textId="77777777" w:rsidR="00E23B1D" w:rsidRPr="00551A7E" w:rsidRDefault="00E23B1D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2BABF7B3" w14:textId="45386D01" w:rsidR="0009668B" w:rsidRPr="00551A7E" w:rsidRDefault="00C02872" w:rsidP="00B058E6">
      <w:p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t>10</w:t>
      </w:r>
      <w:r w:rsidR="00551A7E" w:rsidRPr="00551A7E">
        <w:rPr>
          <w:rFonts w:ascii="Aptos" w:hAnsi="Aptos"/>
          <w:i/>
          <w:iCs/>
          <w:sz w:val="20"/>
          <w:szCs w:val="20"/>
        </w:rPr>
        <w:t>.</w:t>
      </w:r>
      <w:r w:rsidR="00551A7E">
        <w:rPr>
          <w:rFonts w:ascii="Aptos" w:hAnsi="Aptos"/>
          <w:i/>
          <w:iCs/>
          <w:sz w:val="20"/>
          <w:szCs w:val="20"/>
        </w:rPr>
        <w:t xml:space="preserve"> </w:t>
      </w:r>
      <w:r w:rsidR="00AB7B40" w:rsidRPr="00551A7E">
        <w:rPr>
          <w:rFonts w:ascii="Aptos" w:hAnsi="Aptos"/>
          <w:i/>
          <w:iCs/>
          <w:sz w:val="20"/>
          <w:szCs w:val="20"/>
        </w:rPr>
        <w:t>P</w:t>
      </w:r>
      <w:r w:rsidRPr="00551A7E">
        <w:rPr>
          <w:rFonts w:ascii="Aptos" w:hAnsi="Aptos"/>
          <w:i/>
          <w:iCs/>
          <w:sz w:val="20"/>
          <w:szCs w:val="20"/>
        </w:rPr>
        <w:t xml:space="preserve">roszę ocenić poziom uzyskanych korzyści z wdrożenia </w:t>
      </w:r>
      <w:r w:rsidR="00CB0252" w:rsidRPr="00551A7E">
        <w:rPr>
          <w:rFonts w:ascii="Aptos" w:hAnsi="Aptos"/>
          <w:i/>
          <w:iCs/>
          <w:sz w:val="20"/>
          <w:szCs w:val="20"/>
        </w:rPr>
        <w:t>technologii w przedsiębiorstwie (łącznie technologie wskazane w punkcie 8 i 9</w:t>
      </w:r>
      <w:r w:rsidR="00861813" w:rsidRPr="00551A7E">
        <w:rPr>
          <w:rFonts w:ascii="Aptos" w:hAnsi="Aptos"/>
          <w:i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332"/>
        <w:gridCol w:w="2333"/>
        <w:gridCol w:w="2333"/>
      </w:tblGrid>
      <w:tr w:rsidR="007227E3" w:rsidRPr="00551A7E" w14:paraId="132CC64A" w14:textId="77777777" w:rsidTr="007F752D">
        <w:tc>
          <w:tcPr>
            <w:tcW w:w="2972" w:type="dxa"/>
          </w:tcPr>
          <w:p w14:paraId="157D8956" w14:textId="14DCB100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Korzyści</w:t>
            </w:r>
          </w:p>
        </w:tc>
        <w:tc>
          <w:tcPr>
            <w:tcW w:w="1692" w:type="dxa"/>
          </w:tcPr>
          <w:p w14:paraId="0C0A7652" w14:textId="705D7D46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1</w:t>
            </w:r>
            <w:r w:rsidR="00110449"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– brak </w:t>
            </w:r>
          </w:p>
        </w:tc>
        <w:tc>
          <w:tcPr>
            <w:tcW w:w="2332" w:type="dxa"/>
          </w:tcPr>
          <w:p w14:paraId="0869E59C" w14:textId="78FF40D0" w:rsidR="007227E3" w:rsidRPr="00551A7E" w:rsidRDefault="0011044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2 </w:t>
            </w:r>
            <w:r w:rsidR="005C01B1" w:rsidRPr="00551A7E">
              <w:rPr>
                <w:rFonts w:ascii="Aptos" w:hAnsi="Aptos"/>
                <w:i/>
                <w:iCs/>
                <w:sz w:val="20"/>
                <w:szCs w:val="20"/>
              </w:rPr>
              <w:t>–</w:t>
            </w: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="00EC56E3" w:rsidRPr="00551A7E">
              <w:rPr>
                <w:rFonts w:ascii="Aptos" w:hAnsi="Aptos"/>
                <w:i/>
                <w:iCs/>
                <w:sz w:val="20"/>
                <w:szCs w:val="20"/>
              </w:rPr>
              <w:t>nieznacznie odczuwa</w:t>
            </w:r>
            <w:r w:rsidR="001524FB" w:rsidRPr="00551A7E">
              <w:rPr>
                <w:rFonts w:ascii="Aptos" w:hAnsi="Aptos"/>
                <w:i/>
                <w:iCs/>
                <w:sz w:val="20"/>
                <w:szCs w:val="20"/>
              </w:rPr>
              <w:t>l</w:t>
            </w:r>
            <w:r w:rsidR="00EC56E3" w:rsidRPr="00551A7E">
              <w:rPr>
                <w:rFonts w:ascii="Aptos" w:hAnsi="Aptos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2332" w:type="dxa"/>
          </w:tcPr>
          <w:p w14:paraId="619A3F87" w14:textId="31D950D8" w:rsidR="007227E3" w:rsidRPr="00551A7E" w:rsidRDefault="00EC56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3 </w:t>
            </w:r>
            <w:r w:rsidR="001524FB" w:rsidRPr="00551A7E">
              <w:rPr>
                <w:rFonts w:ascii="Aptos" w:hAnsi="Aptos"/>
                <w:i/>
                <w:iCs/>
                <w:sz w:val="20"/>
                <w:szCs w:val="20"/>
              </w:rPr>
              <w:t>–</w:t>
            </w: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="001524FB" w:rsidRPr="00551A7E">
              <w:rPr>
                <w:rFonts w:ascii="Aptos" w:hAnsi="Aptos"/>
                <w:i/>
                <w:iCs/>
                <w:sz w:val="20"/>
                <w:szCs w:val="20"/>
              </w:rPr>
              <w:t>średni poziom korzyści</w:t>
            </w:r>
          </w:p>
        </w:tc>
        <w:tc>
          <w:tcPr>
            <w:tcW w:w="2333" w:type="dxa"/>
          </w:tcPr>
          <w:p w14:paraId="7583FE2C" w14:textId="670A935C" w:rsidR="007227E3" w:rsidRPr="00551A7E" w:rsidRDefault="001524F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4- </w:t>
            </w:r>
            <w:r w:rsidR="00D14C79" w:rsidRPr="00551A7E">
              <w:rPr>
                <w:rFonts w:ascii="Aptos" w:hAnsi="Aptos"/>
                <w:i/>
                <w:iCs/>
                <w:sz w:val="20"/>
                <w:szCs w:val="20"/>
              </w:rPr>
              <w:t>znaczne</w:t>
            </w:r>
            <w:r w:rsidR="004C111B"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korzyści</w:t>
            </w:r>
          </w:p>
        </w:tc>
        <w:tc>
          <w:tcPr>
            <w:tcW w:w="2333" w:type="dxa"/>
          </w:tcPr>
          <w:p w14:paraId="63BADFE8" w14:textId="11491CB7" w:rsidR="007227E3" w:rsidRPr="00551A7E" w:rsidRDefault="00D14C7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5- bardzo znaczące</w:t>
            </w:r>
          </w:p>
        </w:tc>
      </w:tr>
      <w:tr w:rsidR="007227E3" w:rsidRPr="00551A7E" w14:paraId="2730FFCF" w14:textId="77777777" w:rsidTr="007F752D">
        <w:tc>
          <w:tcPr>
            <w:tcW w:w="2972" w:type="dxa"/>
          </w:tcPr>
          <w:p w14:paraId="37BFB3CA" w14:textId="58D7F7E7" w:rsidR="007227E3" w:rsidRPr="00551A7E" w:rsidRDefault="00A6544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Obniżenie kosztów</w:t>
            </w:r>
          </w:p>
        </w:tc>
        <w:tc>
          <w:tcPr>
            <w:tcW w:w="1692" w:type="dxa"/>
          </w:tcPr>
          <w:p w14:paraId="50611AFB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854FDC7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F989908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C33844D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F6740E3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7227E3" w:rsidRPr="00551A7E" w14:paraId="0865D01B" w14:textId="77777777" w:rsidTr="007F752D">
        <w:tc>
          <w:tcPr>
            <w:tcW w:w="2972" w:type="dxa"/>
          </w:tcPr>
          <w:p w14:paraId="1DD27CA5" w14:textId="3AA68FB6" w:rsidR="007227E3" w:rsidRPr="00551A7E" w:rsidRDefault="00A6544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Poprawa wydajności pracy</w:t>
            </w:r>
          </w:p>
        </w:tc>
        <w:tc>
          <w:tcPr>
            <w:tcW w:w="1692" w:type="dxa"/>
          </w:tcPr>
          <w:p w14:paraId="2F04949E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DC64099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9A90733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485EC4C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0C6DF00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7227E3" w:rsidRPr="00551A7E" w14:paraId="69CF3901" w14:textId="77777777" w:rsidTr="007F752D">
        <w:tc>
          <w:tcPr>
            <w:tcW w:w="2972" w:type="dxa"/>
          </w:tcPr>
          <w:p w14:paraId="44ED4BC3" w14:textId="5E1E156B" w:rsidR="007227E3" w:rsidRPr="00551A7E" w:rsidRDefault="00A6544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Wzrost bezpieczeństwa</w:t>
            </w:r>
          </w:p>
        </w:tc>
        <w:tc>
          <w:tcPr>
            <w:tcW w:w="1692" w:type="dxa"/>
          </w:tcPr>
          <w:p w14:paraId="5E805B45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D3A4153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3EE9167F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F10DE08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5228EDC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7227E3" w:rsidRPr="00551A7E" w14:paraId="2F491D21" w14:textId="77777777" w:rsidTr="007F752D">
        <w:tc>
          <w:tcPr>
            <w:tcW w:w="2972" w:type="dxa"/>
          </w:tcPr>
          <w:p w14:paraId="4DCAC636" w14:textId="02DAF6A1" w:rsidR="007227E3" w:rsidRPr="00551A7E" w:rsidRDefault="00A6544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Zmniejszenie ryzyka</w:t>
            </w:r>
            <w:r w:rsidR="00B3291A"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w procesach logistycznych</w:t>
            </w:r>
          </w:p>
        </w:tc>
        <w:tc>
          <w:tcPr>
            <w:tcW w:w="1692" w:type="dxa"/>
          </w:tcPr>
          <w:p w14:paraId="7722E034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0001BE3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F3A83A4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2D922EA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F1D3A0E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7227E3" w:rsidRPr="00551A7E" w14:paraId="63B9E602" w14:textId="77777777" w:rsidTr="007F752D">
        <w:tc>
          <w:tcPr>
            <w:tcW w:w="2972" w:type="dxa"/>
          </w:tcPr>
          <w:p w14:paraId="22EF4000" w14:textId="26087C7F" w:rsidR="007227E3" w:rsidRPr="00551A7E" w:rsidRDefault="00A6544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Wzrost odporności</w:t>
            </w:r>
            <w:r w:rsidR="0073507C"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 systemów logistycznych</w:t>
            </w:r>
          </w:p>
        </w:tc>
        <w:tc>
          <w:tcPr>
            <w:tcW w:w="1692" w:type="dxa"/>
          </w:tcPr>
          <w:p w14:paraId="4F76FEA4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2313ADBA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44FC6B5F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2AFFB32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4448547" w14:textId="77777777" w:rsidR="007227E3" w:rsidRPr="00551A7E" w:rsidRDefault="007227E3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110449" w:rsidRPr="00551A7E" w14:paraId="1DA40AE9" w14:textId="77777777" w:rsidTr="007F752D">
        <w:tc>
          <w:tcPr>
            <w:tcW w:w="2972" w:type="dxa"/>
          </w:tcPr>
          <w:p w14:paraId="7D04436A" w14:textId="08BA76A7" w:rsidR="00110449" w:rsidRPr="00551A7E" w:rsidRDefault="00A6544B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 xml:space="preserve">Poprawa jakości </w:t>
            </w:r>
            <w:r w:rsidR="00B3291A" w:rsidRPr="00551A7E">
              <w:rPr>
                <w:rFonts w:ascii="Aptos" w:hAnsi="Aptos"/>
                <w:i/>
                <w:iCs/>
                <w:sz w:val="20"/>
                <w:szCs w:val="20"/>
              </w:rPr>
              <w:t>świadczonych usług</w:t>
            </w:r>
          </w:p>
        </w:tc>
        <w:tc>
          <w:tcPr>
            <w:tcW w:w="1692" w:type="dxa"/>
          </w:tcPr>
          <w:p w14:paraId="279B30DF" w14:textId="77777777" w:rsidR="00110449" w:rsidRPr="00551A7E" w:rsidRDefault="0011044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7AE9C21" w14:textId="77777777" w:rsidR="00110449" w:rsidRPr="00551A7E" w:rsidRDefault="0011044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50A84B8B" w14:textId="77777777" w:rsidR="00110449" w:rsidRPr="00551A7E" w:rsidRDefault="0011044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6366FE1E" w14:textId="77777777" w:rsidR="00110449" w:rsidRPr="00551A7E" w:rsidRDefault="0011044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12FB0F3" w14:textId="77777777" w:rsidR="00110449" w:rsidRPr="00551A7E" w:rsidRDefault="00110449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  <w:tr w:rsidR="006B7266" w:rsidRPr="00551A7E" w14:paraId="0E115114" w14:textId="77777777" w:rsidTr="007F752D">
        <w:tc>
          <w:tcPr>
            <w:tcW w:w="2972" w:type="dxa"/>
          </w:tcPr>
          <w:p w14:paraId="7AEBFDD4" w14:textId="7508C9F4" w:rsidR="006B7266" w:rsidRPr="00551A7E" w:rsidRDefault="00FC1D0A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551A7E">
              <w:rPr>
                <w:rFonts w:ascii="Aptos" w:hAnsi="Aptos"/>
                <w:i/>
                <w:iCs/>
                <w:sz w:val="20"/>
                <w:szCs w:val="20"/>
              </w:rPr>
              <w:t>Wzrost liczby zamówień</w:t>
            </w:r>
          </w:p>
        </w:tc>
        <w:tc>
          <w:tcPr>
            <w:tcW w:w="1692" w:type="dxa"/>
          </w:tcPr>
          <w:p w14:paraId="4A75986A" w14:textId="77777777" w:rsidR="006B7266" w:rsidRPr="00551A7E" w:rsidRDefault="006B7266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1C64F1A7" w14:textId="77777777" w:rsidR="006B7266" w:rsidRPr="00551A7E" w:rsidRDefault="006B7266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79750A8" w14:textId="77777777" w:rsidR="006B7266" w:rsidRPr="00551A7E" w:rsidRDefault="006B7266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2FE37B1" w14:textId="77777777" w:rsidR="006B7266" w:rsidRPr="00551A7E" w:rsidRDefault="006B7266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DAB420A" w14:textId="77777777" w:rsidR="006B7266" w:rsidRPr="00551A7E" w:rsidRDefault="006B7266" w:rsidP="00B058E6">
            <w:pPr>
              <w:spacing w:after="0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</w:tr>
    </w:tbl>
    <w:p w14:paraId="39FEA290" w14:textId="77777777" w:rsidR="00D33A90" w:rsidRDefault="00D33A90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73E37AB4" w14:textId="77777777" w:rsidR="00D33A90" w:rsidRPr="00551A7E" w:rsidRDefault="00D33A90" w:rsidP="00B058E6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2AA589A0" w14:textId="0BB45125" w:rsidR="00FF5064" w:rsidRPr="00551A7E" w:rsidRDefault="00FF5064" w:rsidP="00551A7E">
      <w:pPr>
        <w:pStyle w:val="Akapitzlist"/>
        <w:numPr>
          <w:ilvl w:val="0"/>
          <w:numId w:val="11"/>
        </w:num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Proszę </w:t>
      </w:r>
      <w:r w:rsidR="00AA60AA"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ocenić</w:t>
      </w:r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sił</w:t>
      </w:r>
      <w:r w:rsidR="00AA60AA"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ę</w:t>
      </w:r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wpływu poniższych barier ograniczających/opóźniających wdrażanie nowych technologii w </w:t>
      </w:r>
      <w:bookmarkStart w:id="3" w:name="_Hlk209281944"/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procesach transportowo-logistycznych w </w:t>
      </w:r>
      <w:r w:rsid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przedsiębiorstwie</w:t>
      </w:r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</w:t>
      </w:r>
      <w:bookmarkEnd w:id="3"/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(skala 1-5</w:t>
      </w:r>
      <w:r w:rsidR="007E51F4"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).</w:t>
      </w:r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ela-Siatka1"/>
        <w:tblW w:w="0" w:type="auto"/>
        <w:tblInd w:w="137" w:type="dxa"/>
        <w:tblLook w:val="04A0" w:firstRow="1" w:lastRow="0" w:firstColumn="1" w:lastColumn="0" w:noHBand="0" w:noVBand="1"/>
      </w:tblPr>
      <w:tblGrid>
        <w:gridCol w:w="1566"/>
        <w:gridCol w:w="1359"/>
        <w:gridCol w:w="1359"/>
        <w:gridCol w:w="1360"/>
        <w:gridCol w:w="1359"/>
        <w:gridCol w:w="1360"/>
      </w:tblGrid>
      <w:tr w:rsidR="007E51F4" w:rsidRPr="00551A7E" w14:paraId="67338FD3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BAB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bookmarkStart w:id="4" w:name="_Hlk208790114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1FF8" w14:textId="69974B15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1 – brak wpływu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468E" w14:textId="2019835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2 – mały wpływ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B124" w14:textId="3F375536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3 – średni wpływ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026" w14:textId="24D5B162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4 – duży wpływ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534" w14:textId="7EAA79A5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5 – bardzo duży wpływ</w:t>
            </w:r>
          </w:p>
        </w:tc>
      </w:tr>
      <w:tr w:rsidR="007E51F4" w:rsidRPr="00551A7E" w14:paraId="11BB69FD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C63" w14:textId="7A417286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Bariery finansowe - brak dostępnych środków finansowych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9AB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ECF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E13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58E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C94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7E51F4" w:rsidRPr="00551A7E" w14:paraId="43ADAB56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FE9" w14:textId="350121CE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Bariery wiedzy - brak wiedzy i kompetencji pracowników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5E8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D37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8D7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358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A36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7E51F4" w:rsidRPr="00551A7E" w14:paraId="3471EFA3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C61" w14:textId="62D7EE8F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Bariery prawne – skomplikowane procedury, biurokracja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2C9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213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090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01A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C7A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7E51F4" w:rsidRPr="00551A7E" w14:paraId="6098E63C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D22" w14:textId="6760336C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Bariery otoczenia – niestabilna sytuacja otoczenia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EAE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E12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F9B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9B2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A14" w14:textId="77777777" w:rsidR="007E51F4" w:rsidRPr="00551A7E" w:rsidRDefault="007E51F4" w:rsidP="00FF50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7E51F4" w:rsidRPr="00551A7E" w14:paraId="4709CAA1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944" w14:textId="1DCB5AC8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 xml:space="preserve">Bariery współpracy – brak lub zbyt niski poziom współpracy z </w:t>
            </w:r>
            <w:r w:rsidRPr="00551A7E">
              <w:rPr>
                <w:rFonts w:cs="Times New Roman"/>
                <w:sz w:val="20"/>
                <w:szCs w:val="20"/>
              </w:rPr>
              <w:lastRenderedPageBreak/>
              <w:t>uczelniami, instytucjami B+R i partnerami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E02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036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4E8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872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A65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7E51F4" w:rsidRPr="00551A7E" w14:paraId="67829760" w14:textId="77777777" w:rsidTr="00D33A90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6F7" w14:textId="77947EA0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Bariery instytucjonalne - brak polityki wspierającej wdrożenia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01D3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B4E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60A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1AC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B7D" w14:textId="77777777" w:rsidR="007E51F4" w:rsidRPr="00551A7E" w:rsidRDefault="007E51F4" w:rsidP="0069601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bookmarkEnd w:id="4"/>
    </w:tbl>
    <w:p w14:paraId="0D9941B1" w14:textId="77777777" w:rsidR="00FF5064" w:rsidRPr="00551A7E" w:rsidRDefault="00FF5064" w:rsidP="00FF5064">
      <w:pPr>
        <w:spacing w:after="160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</w:p>
    <w:p w14:paraId="02972D7E" w14:textId="3F39FFE2" w:rsidR="00921709" w:rsidRPr="00551A7E" w:rsidRDefault="00921709" w:rsidP="00921709">
      <w:pPr>
        <w:pStyle w:val="Akapitzlist"/>
        <w:numPr>
          <w:ilvl w:val="0"/>
          <w:numId w:val="8"/>
        </w:numPr>
        <w:spacing w:after="160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551A7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Proszę ocenić siłę wpływu wymienionych aspektów na decyzje dotyczące wdrażania nowych technologii w procesach transportowo-logistycznych.</w:t>
      </w:r>
    </w:p>
    <w:tbl>
      <w:tblPr>
        <w:tblStyle w:val="Tabela-Siatka2"/>
        <w:tblW w:w="0" w:type="auto"/>
        <w:tblInd w:w="137" w:type="dxa"/>
        <w:tblLook w:val="04A0" w:firstRow="1" w:lastRow="0" w:firstColumn="1" w:lastColumn="0" w:noHBand="0" w:noVBand="1"/>
      </w:tblPr>
      <w:tblGrid>
        <w:gridCol w:w="1349"/>
        <w:gridCol w:w="1086"/>
        <w:gridCol w:w="1161"/>
        <w:gridCol w:w="1408"/>
        <w:gridCol w:w="1427"/>
        <w:gridCol w:w="1607"/>
      </w:tblGrid>
      <w:tr w:rsidR="00921709" w:rsidRPr="00551A7E" w14:paraId="0AA12913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9F1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E1F8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1 – brak wpływu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DBC3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2 – mały wpływ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7433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3 – średni wpływ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061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4 – duży wpływ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E0DC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5 – bardzo duży wpływ</w:t>
            </w:r>
          </w:p>
        </w:tc>
      </w:tr>
      <w:tr w:rsidR="00921709" w:rsidRPr="00551A7E" w14:paraId="10EA1453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683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Aspekty ekologiczne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AAA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4E4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D19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963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260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21709" w:rsidRPr="00551A7E" w14:paraId="26AFC674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7782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Aspekty społeczne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C1BE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841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479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E26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9A1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921709" w:rsidRPr="00551A7E" w14:paraId="11F428D4" w14:textId="7777777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1620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551A7E">
              <w:rPr>
                <w:rFonts w:cs="Times New Roman"/>
                <w:sz w:val="20"/>
                <w:szCs w:val="20"/>
              </w:rPr>
              <w:t>Aspekty ekonomiczne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620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34EC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FC5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0D6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42C" w14:textId="77777777" w:rsidR="00921709" w:rsidRPr="00551A7E" w:rsidRDefault="00921709" w:rsidP="0092170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14:paraId="329DCB8F" w14:textId="77777777" w:rsidR="007F752D" w:rsidRDefault="007F752D" w:rsidP="00021DCC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</w:p>
    <w:p w14:paraId="3CF25BD1" w14:textId="77777777" w:rsidR="007F752D" w:rsidRDefault="007F752D" w:rsidP="00021DCC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</w:p>
    <w:p w14:paraId="347509DC" w14:textId="77777777" w:rsidR="007F752D" w:rsidRDefault="007F752D" w:rsidP="00021DCC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</w:p>
    <w:p w14:paraId="73358A26" w14:textId="09080EAC" w:rsidR="005401B6" w:rsidRPr="007F752D" w:rsidRDefault="00021DCC" w:rsidP="007F752D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  <w:r w:rsidRPr="00D33A90"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  <w:lastRenderedPageBreak/>
        <w:t xml:space="preserve">Blok C. </w:t>
      </w:r>
      <w:r w:rsidR="007B3F4A" w:rsidRPr="00D33A90"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  <w:t>Ocena świadczonych usług logistycznych w sieci dystrybucji</w:t>
      </w:r>
    </w:p>
    <w:p w14:paraId="28436D14" w14:textId="285180AD" w:rsidR="005401B6" w:rsidRPr="00D33A90" w:rsidRDefault="00396670" w:rsidP="00D33A90">
      <w:pPr>
        <w:pStyle w:val="Akapitzlist"/>
        <w:numPr>
          <w:ilvl w:val="0"/>
          <w:numId w:val="8"/>
        </w:numPr>
        <w:spacing w:after="160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Proszę ocenić </w:t>
      </w:r>
      <w:r w:rsidR="004C57BF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wpływ czynników </w:t>
      </w:r>
      <w:r w:rsidR="00EC48CB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związanych z zielną transformacj</w:t>
      </w:r>
      <w:r w:rsidR="00070A62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ą</w:t>
      </w:r>
      <w:r w:rsidR="00EC48CB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na </w:t>
      </w:r>
      <w:r w:rsidR="003F2617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odporność procesów</w:t>
      </w:r>
      <w:r w:rsidR="00E4002A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logistycznych w </w:t>
      </w:r>
      <w:r w:rsidR="00EC48CB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486E11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sieciach</w:t>
      </w:r>
      <w:r w:rsidR="00EC48CB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dystrybucji</w:t>
      </w:r>
      <w:r w:rsidR="007160D5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w skali</w:t>
      </w:r>
      <w:r w:rsidR="003F2617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:</w:t>
      </w:r>
      <w:r w:rsidR="009053F7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A260CA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-3</w:t>
      </w:r>
      <w:r w:rsidR="007160D5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-</w:t>
      </w:r>
      <w:r w:rsidR="001D76CD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bardzo si</w:t>
      </w:r>
      <w:r w:rsidR="00052D75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l</w:t>
      </w:r>
      <w:r w:rsidR="001D76CD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nie hamujący, </w:t>
      </w:r>
      <w:r w:rsidR="007160D5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-2 </w:t>
      </w:r>
      <w:r w:rsidR="00DE2B4B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średnio</w:t>
      </w:r>
      <w:r w:rsidR="007160D5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 hamujący, -1 </w:t>
      </w:r>
      <w:r w:rsidR="00DE2B4B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nieznacznie hamujący, </w:t>
      </w:r>
      <w:r w:rsidR="001D76CD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0 – neutralny</w:t>
      </w:r>
      <w:r w:rsidR="00F57433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 xml:space="preserve">, 1 nieznacznie wspierający, </w:t>
      </w:r>
      <w:r w:rsidR="006F5AC6" w:rsidRPr="00D33A90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2- średnio wspierający, 3- bardzo silnie wspierający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C3092" w:rsidRPr="00551A7E" w14:paraId="1AA26511" w14:textId="77777777" w:rsidTr="008C3092">
        <w:tc>
          <w:tcPr>
            <w:tcW w:w="6997" w:type="dxa"/>
          </w:tcPr>
          <w:p w14:paraId="73DA6B1F" w14:textId="78844B30" w:rsidR="008C3092" w:rsidRPr="00551A7E" w:rsidRDefault="008C3092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czynnik</w:t>
            </w:r>
          </w:p>
        </w:tc>
        <w:tc>
          <w:tcPr>
            <w:tcW w:w="6997" w:type="dxa"/>
          </w:tcPr>
          <w:p w14:paraId="1D4C7E9F" w14:textId="1F00B6EE" w:rsidR="008C3092" w:rsidRPr="00551A7E" w:rsidRDefault="000C7625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Ocena wpływu na </w:t>
            </w:r>
            <w:r w:rsidR="003F2617" w:rsidRPr="00551A7E">
              <w:rPr>
                <w:rFonts w:ascii="Aptos" w:hAnsi="Aptos" w:cs="Times New Roman"/>
                <w:sz w:val="20"/>
                <w:szCs w:val="20"/>
              </w:rPr>
              <w:t>odporność</w:t>
            </w: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 procesów</w:t>
            </w:r>
            <w:r w:rsidR="003F2617" w:rsidRPr="00551A7E">
              <w:rPr>
                <w:rFonts w:ascii="Aptos" w:hAnsi="Aptos" w:cs="Times New Roman"/>
                <w:sz w:val="20"/>
                <w:szCs w:val="20"/>
              </w:rPr>
              <w:t xml:space="preserve"> logistycznych </w:t>
            </w: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 w sieci dystrybucji (</w:t>
            </w:r>
            <w:r w:rsidR="00DE2B4B" w:rsidRPr="00551A7E">
              <w:rPr>
                <w:rFonts w:ascii="Aptos" w:hAnsi="Aptos" w:cs="Times New Roman"/>
                <w:sz w:val="20"/>
                <w:szCs w:val="20"/>
              </w:rPr>
              <w:t>-3</w:t>
            </w:r>
            <w:r w:rsidR="00F57433" w:rsidRPr="00551A7E">
              <w:rPr>
                <w:rFonts w:ascii="Aptos" w:hAnsi="Aptos" w:cs="Times New Roman"/>
                <w:sz w:val="20"/>
                <w:szCs w:val="20"/>
              </w:rPr>
              <w:t>,</w:t>
            </w:r>
            <w:r w:rsidR="00DE2B4B" w:rsidRPr="00551A7E">
              <w:rPr>
                <w:rFonts w:ascii="Aptos" w:hAnsi="Aptos" w:cs="Times New Roman"/>
                <w:sz w:val="20"/>
                <w:szCs w:val="20"/>
              </w:rPr>
              <w:t>-3</w:t>
            </w:r>
            <w:r w:rsidRPr="00551A7E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</w:tr>
      <w:tr w:rsidR="008C3092" w:rsidRPr="00551A7E" w14:paraId="45C30645" w14:textId="77777777" w:rsidTr="008C3092">
        <w:tc>
          <w:tcPr>
            <w:tcW w:w="6997" w:type="dxa"/>
          </w:tcPr>
          <w:p w14:paraId="630C05B4" w14:textId="34379F7E" w:rsidR="008C3092" w:rsidRPr="00551A7E" w:rsidRDefault="00B374CD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Rozwój sieci paczkomatów</w:t>
            </w:r>
          </w:p>
        </w:tc>
        <w:tc>
          <w:tcPr>
            <w:tcW w:w="6997" w:type="dxa"/>
          </w:tcPr>
          <w:p w14:paraId="5F43C3FF" w14:textId="77777777" w:rsidR="008C3092" w:rsidRPr="00551A7E" w:rsidRDefault="008C3092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C3092" w:rsidRPr="00551A7E" w14:paraId="44E5D452" w14:textId="77777777" w:rsidTr="008C3092">
        <w:tc>
          <w:tcPr>
            <w:tcW w:w="6997" w:type="dxa"/>
          </w:tcPr>
          <w:p w14:paraId="65D46FD6" w14:textId="16326FAF" w:rsidR="008C3092" w:rsidRPr="00551A7E" w:rsidRDefault="00052D75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Rozwój branży KEP (kuriersko pocztowej)</w:t>
            </w:r>
          </w:p>
        </w:tc>
        <w:tc>
          <w:tcPr>
            <w:tcW w:w="6997" w:type="dxa"/>
          </w:tcPr>
          <w:p w14:paraId="21D35EBA" w14:textId="77777777" w:rsidR="008C3092" w:rsidRPr="00551A7E" w:rsidRDefault="008C3092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C3092" w:rsidRPr="00551A7E" w14:paraId="6CA142A4" w14:textId="77777777" w:rsidTr="008C3092">
        <w:tc>
          <w:tcPr>
            <w:tcW w:w="6997" w:type="dxa"/>
          </w:tcPr>
          <w:p w14:paraId="400F23F5" w14:textId="72D9A47C" w:rsidR="008C3092" w:rsidRPr="00551A7E" w:rsidRDefault="00C33B15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Regulacje czasu dostaw towarów w mieście</w:t>
            </w:r>
          </w:p>
        </w:tc>
        <w:tc>
          <w:tcPr>
            <w:tcW w:w="6997" w:type="dxa"/>
          </w:tcPr>
          <w:p w14:paraId="1FE34380" w14:textId="77777777" w:rsidR="008C3092" w:rsidRPr="00551A7E" w:rsidRDefault="008C3092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C3092" w:rsidRPr="00551A7E" w14:paraId="415BF283" w14:textId="77777777" w:rsidTr="008C3092">
        <w:tc>
          <w:tcPr>
            <w:tcW w:w="6997" w:type="dxa"/>
          </w:tcPr>
          <w:p w14:paraId="01866FD0" w14:textId="7BFD831C" w:rsidR="008C3092" w:rsidRPr="00551A7E" w:rsidRDefault="00C33B15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Regulacje </w:t>
            </w:r>
            <w:r w:rsidR="009828E1" w:rsidRPr="00551A7E">
              <w:rPr>
                <w:rFonts w:ascii="Aptos" w:hAnsi="Aptos" w:cs="Times New Roman"/>
                <w:sz w:val="20"/>
                <w:szCs w:val="20"/>
              </w:rPr>
              <w:t>przestrzeni dostaw towarów w mieście</w:t>
            </w:r>
          </w:p>
        </w:tc>
        <w:tc>
          <w:tcPr>
            <w:tcW w:w="6997" w:type="dxa"/>
          </w:tcPr>
          <w:p w14:paraId="1D7C3723" w14:textId="77777777" w:rsidR="008C3092" w:rsidRPr="00551A7E" w:rsidRDefault="008C3092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C3092" w:rsidRPr="00551A7E" w14:paraId="430E521B" w14:textId="77777777" w:rsidTr="008C3092">
        <w:tc>
          <w:tcPr>
            <w:tcW w:w="6997" w:type="dxa"/>
          </w:tcPr>
          <w:p w14:paraId="7F7364CA" w14:textId="2A147756" w:rsidR="008C3092" w:rsidRPr="00551A7E" w:rsidRDefault="001105D7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Alternatywne źródła energii</w:t>
            </w:r>
          </w:p>
        </w:tc>
        <w:tc>
          <w:tcPr>
            <w:tcW w:w="6997" w:type="dxa"/>
          </w:tcPr>
          <w:p w14:paraId="08EE8FC6" w14:textId="77777777" w:rsidR="008C3092" w:rsidRPr="00551A7E" w:rsidRDefault="008C3092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828E1" w:rsidRPr="00551A7E" w14:paraId="1CD1E289" w14:textId="77777777" w:rsidTr="008C3092">
        <w:tc>
          <w:tcPr>
            <w:tcW w:w="6997" w:type="dxa"/>
          </w:tcPr>
          <w:p w14:paraId="1D98949B" w14:textId="15135126" w:rsidR="009828E1" w:rsidRPr="00551A7E" w:rsidRDefault="001105D7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Internalizacja kosztów zewnętrznych transportu</w:t>
            </w:r>
          </w:p>
        </w:tc>
        <w:tc>
          <w:tcPr>
            <w:tcW w:w="6997" w:type="dxa"/>
          </w:tcPr>
          <w:p w14:paraId="0189C186" w14:textId="77777777" w:rsidR="009828E1" w:rsidRPr="00551A7E" w:rsidRDefault="009828E1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828E1" w:rsidRPr="00551A7E" w14:paraId="2F903A66" w14:textId="77777777" w:rsidTr="008C3092">
        <w:tc>
          <w:tcPr>
            <w:tcW w:w="6997" w:type="dxa"/>
          </w:tcPr>
          <w:p w14:paraId="3AEC65BB" w14:textId="538A07FA" w:rsidR="009828E1" w:rsidRPr="00551A7E" w:rsidRDefault="001105D7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Mikohuby w obrębie miasta</w:t>
            </w:r>
          </w:p>
        </w:tc>
        <w:tc>
          <w:tcPr>
            <w:tcW w:w="6997" w:type="dxa"/>
          </w:tcPr>
          <w:p w14:paraId="1A07929C" w14:textId="77777777" w:rsidR="009828E1" w:rsidRPr="00551A7E" w:rsidRDefault="009828E1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828E1" w:rsidRPr="00551A7E" w14:paraId="583F9EC9" w14:textId="77777777" w:rsidTr="008C3092">
        <w:tc>
          <w:tcPr>
            <w:tcW w:w="6997" w:type="dxa"/>
          </w:tcPr>
          <w:p w14:paraId="4B1D18B8" w14:textId="261D9E7C" w:rsidR="009828E1" w:rsidRPr="00551A7E" w:rsidRDefault="00DB09AF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Regulacje </w:t>
            </w:r>
            <w:r w:rsidR="00B41C1C" w:rsidRPr="00551A7E">
              <w:rPr>
                <w:rFonts w:ascii="Aptos" w:hAnsi="Aptos" w:cs="Times New Roman"/>
                <w:sz w:val="20"/>
                <w:szCs w:val="20"/>
              </w:rPr>
              <w:t>w zakresie zajętości ter</w:t>
            </w:r>
            <w:r w:rsidR="00483FE6" w:rsidRPr="00551A7E">
              <w:rPr>
                <w:rFonts w:ascii="Aptos" w:hAnsi="Aptos" w:cs="Times New Roman"/>
                <w:sz w:val="20"/>
                <w:szCs w:val="20"/>
              </w:rPr>
              <w:t>e</w:t>
            </w:r>
            <w:r w:rsidR="00B41C1C" w:rsidRPr="00551A7E">
              <w:rPr>
                <w:rFonts w:ascii="Aptos" w:hAnsi="Aptos" w:cs="Times New Roman"/>
                <w:sz w:val="20"/>
                <w:szCs w:val="20"/>
              </w:rPr>
              <w:t>nu na obszary przemysłowe</w:t>
            </w:r>
          </w:p>
        </w:tc>
        <w:tc>
          <w:tcPr>
            <w:tcW w:w="6997" w:type="dxa"/>
          </w:tcPr>
          <w:p w14:paraId="364A377E" w14:textId="77777777" w:rsidR="009828E1" w:rsidRPr="00551A7E" w:rsidRDefault="009828E1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828E1" w:rsidRPr="00551A7E" w14:paraId="1CB1D430" w14:textId="77777777" w:rsidTr="008C3092">
        <w:tc>
          <w:tcPr>
            <w:tcW w:w="6997" w:type="dxa"/>
          </w:tcPr>
          <w:p w14:paraId="1BBB5FD6" w14:textId="5C1D52A3" w:rsidR="009828E1" w:rsidRPr="00551A7E" w:rsidRDefault="00B41C1C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Ograniczenia </w:t>
            </w:r>
            <w:r w:rsidR="00483FE6" w:rsidRPr="00551A7E">
              <w:rPr>
                <w:rFonts w:ascii="Aptos" w:hAnsi="Aptos" w:cs="Times New Roman"/>
                <w:sz w:val="20"/>
                <w:szCs w:val="20"/>
              </w:rPr>
              <w:t>ruchu dla transportu samochodowego</w:t>
            </w:r>
          </w:p>
        </w:tc>
        <w:tc>
          <w:tcPr>
            <w:tcW w:w="6997" w:type="dxa"/>
          </w:tcPr>
          <w:p w14:paraId="7E584DE9" w14:textId="77777777" w:rsidR="009828E1" w:rsidRPr="00551A7E" w:rsidRDefault="009828E1" w:rsidP="006D0FE9">
            <w:pPr>
              <w:spacing w:after="0"/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6D7D7EC5" w14:textId="77777777" w:rsidR="00167B9C" w:rsidRPr="00551A7E" w:rsidRDefault="00167B9C" w:rsidP="006D0FE9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68D47724" w14:textId="7FF727F0" w:rsidR="00167B9C" w:rsidRPr="00D33A90" w:rsidRDefault="005E7881" w:rsidP="00D33A90">
      <w:pPr>
        <w:pStyle w:val="Akapitzlist"/>
        <w:numPr>
          <w:ilvl w:val="0"/>
          <w:numId w:val="8"/>
        </w:numPr>
        <w:spacing w:after="0"/>
        <w:rPr>
          <w:rFonts w:ascii="Aptos" w:hAnsi="Aptos"/>
          <w:i/>
          <w:iCs/>
          <w:sz w:val="20"/>
          <w:szCs w:val="20"/>
        </w:rPr>
      </w:pPr>
      <w:r w:rsidRPr="00D33A90">
        <w:rPr>
          <w:rFonts w:ascii="Aptos" w:hAnsi="Aptos"/>
          <w:i/>
          <w:iCs/>
          <w:sz w:val="20"/>
          <w:szCs w:val="20"/>
        </w:rPr>
        <w:t>Proszę o</w:t>
      </w:r>
      <w:r w:rsidR="00167B9C" w:rsidRPr="00D33A90">
        <w:rPr>
          <w:rFonts w:ascii="Aptos" w:hAnsi="Aptos"/>
          <w:i/>
          <w:iCs/>
          <w:sz w:val="20"/>
          <w:szCs w:val="20"/>
        </w:rPr>
        <w:t>ce</w:t>
      </w:r>
      <w:r w:rsidRPr="00D33A90">
        <w:rPr>
          <w:rFonts w:ascii="Aptos" w:hAnsi="Aptos"/>
          <w:i/>
          <w:iCs/>
          <w:sz w:val="20"/>
          <w:szCs w:val="20"/>
        </w:rPr>
        <w:t>nić</w:t>
      </w:r>
      <w:r w:rsidR="00167B9C" w:rsidRPr="00D33A90">
        <w:rPr>
          <w:rFonts w:ascii="Aptos" w:hAnsi="Aptos"/>
          <w:i/>
          <w:iCs/>
          <w:sz w:val="20"/>
          <w:szCs w:val="20"/>
        </w:rPr>
        <w:t xml:space="preserve"> częstotliwość występowania z</w:t>
      </w:r>
      <w:r w:rsidR="000961BB" w:rsidRPr="00D33A90">
        <w:rPr>
          <w:rFonts w:ascii="Aptos" w:hAnsi="Aptos"/>
          <w:i/>
          <w:iCs/>
          <w:sz w:val="20"/>
          <w:szCs w:val="20"/>
        </w:rPr>
        <w:t xml:space="preserve">akłóceń w </w:t>
      </w:r>
      <w:r w:rsidR="002D1E35" w:rsidRPr="00D33A90">
        <w:rPr>
          <w:rFonts w:ascii="Aptos" w:hAnsi="Aptos"/>
          <w:i/>
          <w:iCs/>
          <w:sz w:val="20"/>
          <w:szCs w:val="20"/>
        </w:rPr>
        <w:t xml:space="preserve">realizacji procesów logistycznych w </w:t>
      </w:r>
      <w:r w:rsidR="000961BB" w:rsidRPr="00D33A90">
        <w:rPr>
          <w:rFonts w:ascii="Aptos" w:hAnsi="Aptos"/>
          <w:i/>
          <w:iCs/>
          <w:sz w:val="20"/>
          <w:szCs w:val="20"/>
        </w:rPr>
        <w:t>s</w:t>
      </w:r>
      <w:r w:rsidR="002D1E35" w:rsidRPr="00D33A90">
        <w:rPr>
          <w:rFonts w:ascii="Aptos" w:hAnsi="Aptos"/>
          <w:i/>
          <w:iCs/>
          <w:sz w:val="20"/>
          <w:szCs w:val="20"/>
        </w:rPr>
        <w:t>ieci</w:t>
      </w:r>
      <w:r w:rsidR="000961BB" w:rsidRPr="00D33A90">
        <w:rPr>
          <w:rFonts w:ascii="Aptos" w:hAnsi="Aptos"/>
          <w:i/>
          <w:iCs/>
          <w:sz w:val="20"/>
          <w:szCs w:val="20"/>
        </w:rPr>
        <w:t xml:space="preserve"> dystrybucji. 1- zakłó</w:t>
      </w:r>
      <w:r w:rsidR="005B6238" w:rsidRPr="00D33A90">
        <w:rPr>
          <w:rFonts w:ascii="Aptos" w:hAnsi="Aptos"/>
          <w:i/>
          <w:iCs/>
          <w:sz w:val="20"/>
          <w:szCs w:val="20"/>
        </w:rPr>
        <w:t>ce</w:t>
      </w:r>
      <w:r w:rsidR="000961BB" w:rsidRPr="00D33A90">
        <w:rPr>
          <w:rFonts w:ascii="Aptos" w:hAnsi="Aptos"/>
          <w:i/>
          <w:iCs/>
          <w:sz w:val="20"/>
          <w:szCs w:val="20"/>
        </w:rPr>
        <w:t xml:space="preserve">nie nie występuje, 2 </w:t>
      </w:r>
      <w:r w:rsidR="00B73931" w:rsidRPr="00D33A90">
        <w:rPr>
          <w:rFonts w:ascii="Aptos" w:hAnsi="Aptos"/>
          <w:i/>
          <w:iCs/>
          <w:sz w:val="20"/>
          <w:szCs w:val="20"/>
        </w:rPr>
        <w:t xml:space="preserve">- </w:t>
      </w:r>
      <w:r w:rsidR="000961BB" w:rsidRPr="00D33A90">
        <w:rPr>
          <w:rFonts w:ascii="Aptos" w:hAnsi="Aptos"/>
          <w:i/>
          <w:iCs/>
          <w:sz w:val="20"/>
          <w:szCs w:val="20"/>
        </w:rPr>
        <w:t xml:space="preserve">zakłócenie </w:t>
      </w:r>
      <w:r w:rsidR="00DB32BF" w:rsidRPr="00D33A90">
        <w:rPr>
          <w:rFonts w:ascii="Aptos" w:hAnsi="Aptos"/>
          <w:i/>
          <w:iCs/>
          <w:sz w:val="20"/>
          <w:szCs w:val="20"/>
        </w:rPr>
        <w:t>raz do roku lub rzadziej</w:t>
      </w:r>
      <w:r w:rsidR="000448AB" w:rsidRPr="00D33A90">
        <w:rPr>
          <w:rFonts w:ascii="Aptos" w:hAnsi="Aptos"/>
          <w:i/>
          <w:iCs/>
          <w:sz w:val="20"/>
          <w:szCs w:val="20"/>
        </w:rPr>
        <w:t xml:space="preserve">, 3 – zakłócenie występuje </w:t>
      </w:r>
      <w:r w:rsidR="00182800" w:rsidRPr="00D33A90">
        <w:rPr>
          <w:rFonts w:ascii="Aptos" w:hAnsi="Aptos"/>
          <w:i/>
          <w:iCs/>
          <w:sz w:val="20"/>
          <w:szCs w:val="20"/>
        </w:rPr>
        <w:t>kilka (2-10)</w:t>
      </w:r>
      <w:r w:rsidR="000448AB" w:rsidRPr="00D33A90">
        <w:rPr>
          <w:rFonts w:ascii="Aptos" w:hAnsi="Aptos"/>
          <w:i/>
          <w:iCs/>
          <w:sz w:val="20"/>
          <w:szCs w:val="20"/>
        </w:rPr>
        <w:t xml:space="preserve"> </w:t>
      </w:r>
      <w:r w:rsidR="000F6EBA" w:rsidRPr="00D33A90">
        <w:rPr>
          <w:rFonts w:ascii="Aptos" w:hAnsi="Aptos"/>
          <w:i/>
          <w:iCs/>
          <w:sz w:val="20"/>
          <w:szCs w:val="20"/>
        </w:rPr>
        <w:t>razy</w:t>
      </w:r>
      <w:r w:rsidR="000448AB" w:rsidRPr="00D33A90">
        <w:rPr>
          <w:rFonts w:ascii="Aptos" w:hAnsi="Aptos"/>
          <w:i/>
          <w:iCs/>
          <w:sz w:val="20"/>
          <w:szCs w:val="20"/>
        </w:rPr>
        <w:t xml:space="preserve"> w roku</w:t>
      </w:r>
      <w:r w:rsidR="00E44ABB" w:rsidRPr="00D33A90">
        <w:rPr>
          <w:rFonts w:ascii="Aptos" w:hAnsi="Aptos"/>
          <w:i/>
          <w:iCs/>
          <w:sz w:val="20"/>
          <w:szCs w:val="20"/>
        </w:rPr>
        <w:t>, 4- zakłócenie występuje przynajmniej raz w miesiącu</w:t>
      </w:r>
      <w:r w:rsidR="000F6EBA" w:rsidRPr="00D33A90">
        <w:rPr>
          <w:rFonts w:ascii="Aptos" w:hAnsi="Aptos"/>
          <w:i/>
          <w:iCs/>
          <w:sz w:val="20"/>
          <w:szCs w:val="20"/>
        </w:rPr>
        <w:t xml:space="preserve">, 5 – </w:t>
      </w:r>
      <w:r w:rsidR="003A53B0" w:rsidRPr="00D33A90">
        <w:rPr>
          <w:rFonts w:ascii="Aptos" w:hAnsi="Aptos"/>
          <w:i/>
          <w:iCs/>
          <w:sz w:val="20"/>
          <w:szCs w:val="20"/>
        </w:rPr>
        <w:t>zakłócenie</w:t>
      </w:r>
      <w:r w:rsidR="000F6EBA" w:rsidRPr="00D33A90">
        <w:rPr>
          <w:rFonts w:ascii="Aptos" w:hAnsi="Aptos"/>
          <w:i/>
          <w:iCs/>
          <w:sz w:val="20"/>
          <w:szCs w:val="20"/>
        </w:rPr>
        <w:t xml:space="preserve"> występuje codziennie</w:t>
      </w:r>
    </w:p>
    <w:p w14:paraId="793856C8" w14:textId="77777777" w:rsidR="006779BA" w:rsidRPr="00551A7E" w:rsidRDefault="006779BA" w:rsidP="006779BA">
      <w:pPr>
        <w:pStyle w:val="Akapitzlist"/>
        <w:spacing w:after="0"/>
        <w:rPr>
          <w:rFonts w:ascii="Aptos" w:hAnsi="Aptos"/>
          <w:i/>
          <w:iCs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1418"/>
      </w:tblGrid>
      <w:tr w:rsidR="00CF460A" w:rsidRPr="00551A7E" w14:paraId="55A6329F" w14:textId="77777777" w:rsidTr="00CF460A">
        <w:tc>
          <w:tcPr>
            <w:tcW w:w="4520" w:type="dxa"/>
          </w:tcPr>
          <w:p w14:paraId="4CF512DE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E1A1E5" w14:textId="08693DD3" w:rsidR="00CF460A" w:rsidRPr="00551A7E" w:rsidRDefault="000C7625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O</w:t>
            </w:r>
            <w:r w:rsidR="00CF460A" w:rsidRPr="00551A7E">
              <w:rPr>
                <w:rFonts w:ascii="Aptos" w:hAnsi="Aptos" w:cs="Times New Roman"/>
                <w:sz w:val="20"/>
                <w:szCs w:val="20"/>
              </w:rPr>
              <w:t>cena</w:t>
            </w: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 (1-5)</w:t>
            </w:r>
          </w:p>
        </w:tc>
      </w:tr>
      <w:tr w:rsidR="00CF460A" w:rsidRPr="00551A7E" w14:paraId="496146CE" w14:textId="77777777" w:rsidTr="00CF460A">
        <w:tc>
          <w:tcPr>
            <w:tcW w:w="4520" w:type="dxa"/>
          </w:tcPr>
          <w:p w14:paraId="63F0E084" w14:textId="798C9C65" w:rsidR="00CF460A" w:rsidRPr="00D33A90" w:rsidRDefault="00D33A90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</w:t>
            </w:r>
            <w:r w:rsidR="00CF460A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andemia</w:t>
            </w:r>
          </w:p>
        </w:tc>
        <w:tc>
          <w:tcPr>
            <w:tcW w:w="1418" w:type="dxa"/>
          </w:tcPr>
          <w:p w14:paraId="2AE2113B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594BF7F4" w14:textId="77777777" w:rsidTr="00CF460A">
        <w:tc>
          <w:tcPr>
            <w:tcW w:w="4520" w:type="dxa"/>
          </w:tcPr>
          <w:p w14:paraId="33E6373C" w14:textId="403D4499" w:rsidR="00CF460A" w:rsidRPr="00D33A90" w:rsidRDefault="00D33A90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</w:t>
            </w:r>
            <w:r w:rsidR="00CF460A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owódź</w:t>
            </w:r>
          </w:p>
        </w:tc>
        <w:tc>
          <w:tcPr>
            <w:tcW w:w="1418" w:type="dxa"/>
          </w:tcPr>
          <w:p w14:paraId="21E1CFF1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4D7BB946" w14:textId="77777777" w:rsidTr="00CF460A">
        <w:tc>
          <w:tcPr>
            <w:tcW w:w="4520" w:type="dxa"/>
          </w:tcPr>
          <w:p w14:paraId="52742554" w14:textId="2B626D86" w:rsidR="00CF460A" w:rsidRPr="00D33A90" w:rsidRDefault="00D33A90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K</w:t>
            </w:r>
            <w:r w:rsidR="00CF460A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ongestia</w:t>
            </w:r>
          </w:p>
        </w:tc>
        <w:tc>
          <w:tcPr>
            <w:tcW w:w="1418" w:type="dxa"/>
          </w:tcPr>
          <w:p w14:paraId="4CC8F19D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1A108360" w14:textId="77777777" w:rsidTr="00CF460A">
        <w:tc>
          <w:tcPr>
            <w:tcW w:w="4520" w:type="dxa"/>
          </w:tcPr>
          <w:p w14:paraId="1E7F8C7F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Czynniki klimatyczne (temperatura; wiatr; opady)</w:t>
            </w:r>
          </w:p>
        </w:tc>
        <w:tc>
          <w:tcPr>
            <w:tcW w:w="1418" w:type="dxa"/>
          </w:tcPr>
          <w:p w14:paraId="1E3DA45A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188DE55C" w14:textId="77777777" w:rsidTr="00CF460A">
        <w:tc>
          <w:tcPr>
            <w:tcW w:w="4520" w:type="dxa"/>
          </w:tcPr>
          <w:p w14:paraId="068CCB53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Strajki, zamieszki, protesty</w:t>
            </w:r>
          </w:p>
        </w:tc>
        <w:tc>
          <w:tcPr>
            <w:tcW w:w="1418" w:type="dxa"/>
          </w:tcPr>
          <w:p w14:paraId="6260F3A3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386F59C7" w14:textId="77777777" w:rsidTr="00CF460A">
        <w:tc>
          <w:tcPr>
            <w:tcW w:w="4520" w:type="dxa"/>
          </w:tcPr>
          <w:p w14:paraId="16A4BE16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Zmiana regulacji </w:t>
            </w:r>
          </w:p>
        </w:tc>
        <w:tc>
          <w:tcPr>
            <w:tcW w:w="1418" w:type="dxa"/>
          </w:tcPr>
          <w:p w14:paraId="491D064B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00AFAC34" w14:textId="77777777" w:rsidTr="00CF460A">
        <w:tc>
          <w:tcPr>
            <w:tcW w:w="4520" w:type="dxa"/>
          </w:tcPr>
          <w:p w14:paraId="22D3FB5D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Wahania popytu</w:t>
            </w:r>
          </w:p>
        </w:tc>
        <w:tc>
          <w:tcPr>
            <w:tcW w:w="1418" w:type="dxa"/>
          </w:tcPr>
          <w:p w14:paraId="395EF0FB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2749615C" w14:textId="77777777" w:rsidTr="00CF460A">
        <w:tc>
          <w:tcPr>
            <w:tcW w:w="4520" w:type="dxa"/>
          </w:tcPr>
          <w:p w14:paraId="6E6DFE09" w14:textId="400016D6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lastRenderedPageBreak/>
              <w:t>Niestabilność sytuacji geopolitycznej</w:t>
            </w:r>
          </w:p>
        </w:tc>
        <w:tc>
          <w:tcPr>
            <w:tcW w:w="1418" w:type="dxa"/>
          </w:tcPr>
          <w:p w14:paraId="0CB7937D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47C5C547" w14:textId="77777777" w:rsidTr="00CF460A">
        <w:tc>
          <w:tcPr>
            <w:tcW w:w="4520" w:type="dxa"/>
          </w:tcPr>
          <w:p w14:paraId="4528BB2C" w14:textId="09CCF5F3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Niedostarczona dostawa materiałów/towarów z winy dostawcy</w:t>
            </w:r>
          </w:p>
        </w:tc>
        <w:tc>
          <w:tcPr>
            <w:tcW w:w="1418" w:type="dxa"/>
          </w:tcPr>
          <w:p w14:paraId="46A15C07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4E57E328" w14:textId="77777777" w:rsidTr="00CF460A">
        <w:tc>
          <w:tcPr>
            <w:tcW w:w="4520" w:type="dxa"/>
          </w:tcPr>
          <w:p w14:paraId="092E09FD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Niewywiązanie się z umowy podwykonawstwa</w:t>
            </w:r>
          </w:p>
        </w:tc>
        <w:tc>
          <w:tcPr>
            <w:tcW w:w="1418" w:type="dxa"/>
          </w:tcPr>
          <w:p w14:paraId="4641F68B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31A05CE0" w14:textId="77777777" w:rsidTr="00CF460A">
        <w:tc>
          <w:tcPr>
            <w:tcW w:w="4520" w:type="dxa"/>
          </w:tcPr>
          <w:p w14:paraId="1CB248B4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środka transportu</w:t>
            </w:r>
          </w:p>
        </w:tc>
        <w:tc>
          <w:tcPr>
            <w:tcW w:w="1418" w:type="dxa"/>
          </w:tcPr>
          <w:p w14:paraId="7E9BECB1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62F0903D" w14:textId="77777777" w:rsidTr="00CF460A">
        <w:tc>
          <w:tcPr>
            <w:tcW w:w="4520" w:type="dxa"/>
          </w:tcPr>
          <w:p w14:paraId="7017BC03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na magazynie</w:t>
            </w:r>
          </w:p>
        </w:tc>
        <w:tc>
          <w:tcPr>
            <w:tcW w:w="1418" w:type="dxa"/>
          </w:tcPr>
          <w:p w14:paraId="5994B999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7A54404F" w14:textId="77777777" w:rsidTr="00CF460A">
        <w:tc>
          <w:tcPr>
            <w:tcW w:w="4520" w:type="dxa"/>
          </w:tcPr>
          <w:p w14:paraId="41DA54BE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pozostałej infrastruktury</w:t>
            </w:r>
          </w:p>
        </w:tc>
        <w:tc>
          <w:tcPr>
            <w:tcW w:w="1418" w:type="dxa"/>
          </w:tcPr>
          <w:p w14:paraId="6FF1DC08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6D60966C" w14:textId="77777777" w:rsidTr="00CF460A">
        <w:tc>
          <w:tcPr>
            <w:tcW w:w="4520" w:type="dxa"/>
          </w:tcPr>
          <w:p w14:paraId="0D34212C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Absencje pracowników</w:t>
            </w:r>
          </w:p>
        </w:tc>
        <w:tc>
          <w:tcPr>
            <w:tcW w:w="1418" w:type="dxa"/>
          </w:tcPr>
          <w:p w14:paraId="23E93BE0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129492D7" w14:textId="77777777" w:rsidTr="00CF460A">
        <w:tc>
          <w:tcPr>
            <w:tcW w:w="4520" w:type="dxa"/>
          </w:tcPr>
          <w:p w14:paraId="2D779C34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Dezinformacja w związku z błędami w systemie informatycznym</w:t>
            </w:r>
          </w:p>
        </w:tc>
        <w:tc>
          <w:tcPr>
            <w:tcW w:w="1418" w:type="dxa"/>
          </w:tcPr>
          <w:p w14:paraId="60B0512D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5A672CAF" w14:textId="77777777" w:rsidTr="00CF460A">
        <w:tc>
          <w:tcPr>
            <w:tcW w:w="4520" w:type="dxa"/>
          </w:tcPr>
          <w:p w14:paraId="68D1FE92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zamówieniach klientów / zleceniodawców</w:t>
            </w:r>
          </w:p>
        </w:tc>
        <w:tc>
          <w:tcPr>
            <w:tcW w:w="1418" w:type="dxa"/>
          </w:tcPr>
          <w:p w14:paraId="5B201748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39E69AF9" w14:textId="77777777" w:rsidTr="00CF460A">
        <w:tc>
          <w:tcPr>
            <w:tcW w:w="4520" w:type="dxa"/>
          </w:tcPr>
          <w:p w14:paraId="432A2EF5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realizacji usługi logistycznej</w:t>
            </w:r>
          </w:p>
        </w:tc>
        <w:tc>
          <w:tcPr>
            <w:tcW w:w="1418" w:type="dxa"/>
          </w:tcPr>
          <w:p w14:paraId="445850BC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7205A93F" w14:textId="77777777" w:rsidTr="00CF460A">
        <w:tc>
          <w:tcPr>
            <w:tcW w:w="4520" w:type="dxa"/>
          </w:tcPr>
          <w:p w14:paraId="5ED4261C" w14:textId="003D31CC" w:rsidR="00CF460A" w:rsidRPr="00D33A90" w:rsidRDefault="00922EF1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oznakowaniu produktu</w:t>
            </w:r>
            <w:r w:rsidR="00CF460A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BC6F058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13228C74" w14:textId="77777777" w:rsidTr="00CF460A">
        <w:tc>
          <w:tcPr>
            <w:tcW w:w="4520" w:type="dxa"/>
          </w:tcPr>
          <w:p w14:paraId="5E3AC976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Uszkodzenie ładunku podczas transportu</w:t>
            </w:r>
          </w:p>
        </w:tc>
        <w:tc>
          <w:tcPr>
            <w:tcW w:w="1418" w:type="dxa"/>
          </w:tcPr>
          <w:p w14:paraId="104FA7EF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2F7D4DD3" w14:textId="77777777" w:rsidTr="00CF460A">
        <w:tc>
          <w:tcPr>
            <w:tcW w:w="4520" w:type="dxa"/>
          </w:tcPr>
          <w:p w14:paraId="2F72E93A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Błędnie skompletowane zamówienie</w:t>
            </w:r>
          </w:p>
        </w:tc>
        <w:tc>
          <w:tcPr>
            <w:tcW w:w="1418" w:type="dxa"/>
          </w:tcPr>
          <w:p w14:paraId="666A1A8E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3C4A7646" w14:textId="77777777" w:rsidTr="00CF460A">
        <w:tc>
          <w:tcPr>
            <w:tcW w:w="4520" w:type="dxa"/>
          </w:tcPr>
          <w:p w14:paraId="751F6F8A" w14:textId="29542B7A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Wysłanie</w:t>
            </w:r>
            <w:r w:rsidR="00922EF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 przez dostawcą</w:t>
            </w: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 uszkodzonego towaru</w:t>
            </w:r>
          </w:p>
        </w:tc>
        <w:tc>
          <w:tcPr>
            <w:tcW w:w="1418" w:type="dxa"/>
          </w:tcPr>
          <w:p w14:paraId="520703CF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159FA6D6" w14:textId="77777777" w:rsidTr="00CF460A">
        <w:tc>
          <w:tcPr>
            <w:tcW w:w="4520" w:type="dxa"/>
          </w:tcPr>
          <w:p w14:paraId="0FA83BDE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Nieterminowe dostawy</w:t>
            </w:r>
          </w:p>
        </w:tc>
        <w:tc>
          <w:tcPr>
            <w:tcW w:w="1418" w:type="dxa"/>
          </w:tcPr>
          <w:p w14:paraId="440D5E5C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F460A" w:rsidRPr="00551A7E" w14:paraId="2191E80D" w14:textId="77777777" w:rsidTr="00CF460A">
        <w:tc>
          <w:tcPr>
            <w:tcW w:w="4520" w:type="dxa"/>
          </w:tcPr>
          <w:p w14:paraId="28D02FEB" w14:textId="77777777" w:rsidR="00CF460A" w:rsidRPr="00D33A90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Przestoje spowodowane czasem pracy kierowców</w:t>
            </w:r>
          </w:p>
        </w:tc>
        <w:tc>
          <w:tcPr>
            <w:tcW w:w="1418" w:type="dxa"/>
          </w:tcPr>
          <w:p w14:paraId="55CB0B7C" w14:textId="77777777" w:rsidR="00CF460A" w:rsidRPr="00551A7E" w:rsidRDefault="00CF460A" w:rsidP="000C762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E1727" w:rsidRPr="00551A7E" w14:paraId="33F4CCD4" w14:textId="77777777" w:rsidTr="00CF460A">
        <w:tc>
          <w:tcPr>
            <w:tcW w:w="4520" w:type="dxa"/>
          </w:tcPr>
          <w:p w14:paraId="0D5ED32A" w14:textId="7F6C3E04" w:rsidR="008E1727" w:rsidRPr="00D33A90" w:rsidRDefault="008E1727" w:rsidP="008E1727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Inne, jakie?</w:t>
            </w:r>
          </w:p>
        </w:tc>
        <w:tc>
          <w:tcPr>
            <w:tcW w:w="1418" w:type="dxa"/>
          </w:tcPr>
          <w:p w14:paraId="09D7B985" w14:textId="77777777" w:rsidR="008E1727" w:rsidRPr="00551A7E" w:rsidRDefault="008E1727" w:rsidP="008E1727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771C7D0B" w14:textId="77777777" w:rsidR="007F752D" w:rsidRPr="00551A7E" w:rsidRDefault="007F752D" w:rsidP="000F6EBA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6859B48A" w14:textId="28C22763" w:rsidR="00E41FC3" w:rsidRPr="00551A7E" w:rsidRDefault="002D1E35" w:rsidP="00D33A90">
      <w:pPr>
        <w:pStyle w:val="Akapitzlist"/>
        <w:numPr>
          <w:ilvl w:val="0"/>
          <w:numId w:val="8"/>
        </w:num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t>Proszę o</w:t>
      </w:r>
      <w:r w:rsidR="00E41FC3" w:rsidRPr="00551A7E">
        <w:rPr>
          <w:rFonts w:ascii="Aptos" w:hAnsi="Aptos"/>
          <w:i/>
          <w:iCs/>
          <w:sz w:val="20"/>
          <w:szCs w:val="20"/>
        </w:rPr>
        <w:t>ce</w:t>
      </w:r>
      <w:r w:rsidRPr="00551A7E">
        <w:rPr>
          <w:rFonts w:ascii="Aptos" w:hAnsi="Aptos"/>
          <w:i/>
          <w:iCs/>
          <w:sz w:val="20"/>
          <w:szCs w:val="20"/>
        </w:rPr>
        <w:t>nić</w:t>
      </w:r>
      <w:r w:rsidR="00E41FC3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0E774A" w:rsidRPr="00551A7E">
        <w:rPr>
          <w:rFonts w:ascii="Aptos" w:hAnsi="Aptos"/>
          <w:i/>
          <w:iCs/>
          <w:sz w:val="20"/>
          <w:szCs w:val="20"/>
        </w:rPr>
        <w:t xml:space="preserve">przewidywalność </w:t>
      </w:r>
      <w:r w:rsidR="00C31E4C" w:rsidRPr="00551A7E">
        <w:rPr>
          <w:rFonts w:ascii="Aptos" w:hAnsi="Aptos"/>
          <w:i/>
          <w:iCs/>
          <w:sz w:val="20"/>
          <w:szCs w:val="20"/>
        </w:rPr>
        <w:t>zakłóceń</w:t>
      </w:r>
      <w:r w:rsidRPr="00551A7E">
        <w:rPr>
          <w:rFonts w:ascii="Aptos" w:hAnsi="Aptos"/>
          <w:i/>
          <w:iCs/>
          <w:sz w:val="20"/>
          <w:szCs w:val="20"/>
        </w:rPr>
        <w:t>:</w:t>
      </w:r>
      <w:r w:rsidR="000E774A" w:rsidRPr="00551A7E">
        <w:rPr>
          <w:rFonts w:ascii="Aptos" w:hAnsi="Aptos"/>
          <w:i/>
          <w:iCs/>
          <w:sz w:val="20"/>
          <w:szCs w:val="20"/>
        </w:rPr>
        <w:t xml:space="preserve"> 1 </w:t>
      </w:r>
      <w:r w:rsidR="006E3D30" w:rsidRPr="00551A7E">
        <w:rPr>
          <w:rFonts w:ascii="Aptos" w:hAnsi="Aptos"/>
          <w:i/>
          <w:iCs/>
          <w:sz w:val="20"/>
          <w:szCs w:val="20"/>
        </w:rPr>
        <w:t>–</w:t>
      </w:r>
      <w:r w:rsidR="000E774A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6E3D30" w:rsidRPr="00551A7E">
        <w:rPr>
          <w:rFonts w:ascii="Aptos" w:hAnsi="Aptos"/>
          <w:i/>
          <w:iCs/>
          <w:sz w:val="20"/>
          <w:szCs w:val="20"/>
        </w:rPr>
        <w:t>łatwe do przewidzenia (wahania w występowaniu zjawiska</w:t>
      </w:r>
      <w:r w:rsidR="00E2121D" w:rsidRPr="00551A7E">
        <w:rPr>
          <w:rFonts w:ascii="Aptos" w:hAnsi="Aptos"/>
          <w:i/>
          <w:iCs/>
          <w:sz w:val="20"/>
          <w:szCs w:val="20"/>
        </w:rPr>
        <w:t xml:space="preserve"> w stosunku do prognoz</w:t>
      </w:r>
      <w:r w:rsidR="006E3D30" w:rsidRPr="00551A7E">
        <w:rPr>
          <w:rFonts w:ascii="Aptos" w:hAnsi="Aptos"/>
          <w:i/>
          <w:iCs/>
          <w:sz w:val="20"/>
          <w:szCs w:val="20"/>
        </w:rPr>
        <w:t xml:space="preserve"> poni</w:t>
      </w:r>
      <w:r w:rsidR="00C31E4C" w:rsidRPr="00551A7E">
        <w:rPr>
          <w:rFonts w:ascii="Aptos" w:hAnsi="Aptos"/>
          <w:i/>
          <w:iCs/>
          <w:sz w:val="20"/>
          <w:szCs w:val="20"/>
        </w:rPr>
        <w:t>żej</w:t>
      </w:r>
      <w:r w:rsidR="006E3D30" w:rsidRPr="00551A7E">
        <w:rPr>
          <w:rFonts w:ascii="Aptos" w:hAnsi="Aptos"/>
          <w:i/>
          <w:iCs/>
          <w:sz w:val="20"/>
          <w:szCs w:val="20"/>
        </w:rPr>
        <w:t xml:space="preserve"> 30%), </w:t>
      </w:r>
      <w:r w:rsidR="000249A6" w:rsidRPr="00551A7E">
        <w:rPr>
          <w:rFonts w:ascii="Aptos" w:hAnsi="Aptos"/>
          <w:i/>
          <w:iCs/>
          <w:sz w:val="20"/>
          <w:szCs w:val="20"/>
        </w:rPr>
        <w:t xml:space="preserve">2 – </w:t>
      </w:r>
      <w:r w:rsidR="005B6238" w:rsidRPr="00551A7E">
        <w:rPr>
          <w:rFonts w:ascii="Aptos" w:hAnsi="Aptos"/>
          <w:i/>
          <w:iCs/>
          <w:sz w:val="20"/>
          <w:szCs w:val="20"/>
        </w:rPr>
        <w:t xml:space="preserve">średnia przewidywalność zdarzenia </w:t>
      </w:r>
      <w:r w:rsidR="000249A6" w:rsidRPr="00551A7E">
        <w:rPr>
          <w:rFonts w:ascii="Aptos" w:hAnsi="Aptos"/>
          <w:i/>
          <w:iCs/>
          <w:sz w:val="20"/>
          <w:szCs w:val="20"/>
        </w:rPr>
        <w:t>(wahania występowania zjawiska</w:t>
      </w:r>
      <w:r w:rsidR="00E2121D" w:rsidRPr="00551A7E">
        <w:rPr>
          <w:rFonts w:ascii="Aptos" w:hAnsi="Aptos"/>
          <w:i/>
          <w:iCs/>
          <w:sz w:val="20"/>
          <w:szCs w:val="20"/>
        </w:rPr>
        <w:t xml:space="preserve"> w stosunku do prognoz</w:t>
      </w:r>
      <w:r w:rsidR="000249A6" w:rsidRPr="00551A7E">
        <w:rPr>
          <w:rFonts w:ascii="Aptos" w:hAnsi="Aptos"/>
          <w:i/>
          <w:iCs/>
          <w:sz w:val="20"/>
          <w:szCs w:val="20"/>
        </w:rPr>
        <w:t xml:space="preserve"> 30-50%</w:t>
      </w:r>
      <w:r w:rsidR="00885203" w:rsidRPr="00551A7E">
        <w:rPr>
          <w:rFonts w:ascii="Aptos" w:hAnsi="Aptos"/>
          <w:i/>
          <w:iCs/>
          <w:sz w:val="20"/>
          <w:szCs w:val="20"/>
        </w:rPr>
        <w:t xml:space="preserve">), </w:t>
      </w:r>
      <w:r w:rsidR="00D33A90">
        <w:rPr>
          <w:rFonts w:ascii="Aptos" w:hAnsi="Aptos"/>
          <w:i/>
          <w:iCs/>
          <w:sz w:val="20"/>
          <w:szCs w:val="20"/>
        </w:rPr>
        <w:t xml:space="preserve">3 – </w:t>
      </w:r>
      <w:r w:rsidR="00885203" w:rsidRPr="00551A7E">
        <w:rPr>
          <w:rFonts w:ascii="Aptos" w:hAnsi="Aptos"/>
          <w:i/>
          <w:iCs/>
          <w:sz w:val="20"/>
          <w:szCs w:val="20"/>
        </w:rPr>
        <w:t>bardzo</w:t>
      </w:r>
      <w:r w:rsidR="00D33A90">
        <w:rPr>
          <w:rFonts w:ascii="Aptos" w:hAnsi="Aptos"/>
          <w:i/>
          <w:iCs/>
          <w:sz w:val="20"/>
          <w:szCs w:val="20"/>
        </w:rPr>
        <w:t xml:space="preserve"> </w:t>
      </w:r>
      <w:r w:rsidR="00C31E4C" w:rsidRPr="00551A7E">
        <w:rPr>
          <w:rFonts w:ascii="Aptos" w:hAnsi="Aptos"/>
          <w:i/>
          <w:iCs/>
          <w:sz w:val="20"/>
          <w:szCs w:val="20"/>
        </w:rPr>
        <w:t>trudne</w:t>
      </w:r>
      <w:r w:rsidR="00885203" w:rsidRPr="00551A7E">
        <w:rPr>
          <w:rFonts w:ascii="Aptos" w:hAnsi="Aptos"/>
          <w:i/>
          <w:iCs/>
          <w:sz w:val="20"/>
          <w:szCs w:val="20"/>
        </w:rPr>
        <w:t xml:space="preserve"> do przewidzenia (wahania występowania zjawiska </w:t>
      </w:r>
      <w:r w:rsidR="00CC401E" w:rsidRPr="00551A7E">
        <w:rPr>
          <w:rFonts w:ascii="Aptos" w:hAnsi="Aptos"/>
          <w:i/>
          <w:iCs/>
          <w:sz w:val="20"/>
          <w:szCs w:val="20"/>
        </w:rPr>
        <w:t xml:space="preserve">w stosunku do prognoz, </w:t>
      </w:r>
      <w:r w:rsidR="00885203" w:rsidRPr="00551A7E">
        <w:rPr>
          <w:rFonts w:ascii="Aptos" w:hAnsi="Aptos"/>
          <w:i/>
          <w:iCs/>
          <w:sz w:val="20"/>
          <w:szCs w:val="20"/>
        </w:rPr>
        <w:t>powyżej 50%)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2410"/>
      </w:tblGrid>
      <w:tr w:rsidR="004D1D21" w:rsidRPr="00551A7E" w14:paraId="1AA74173" w14:textId="77777777" w:rsidTr="004D1D21">
        <w:tc>
          <w:tcPr>
            <w:tcW w:w="5512" w:type="dxa"/>
          </w:tcPr>
          <w:p w14:paraId="35B8B83C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80B09D" w14:textId="7B3B9A3C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Ocena</w:t>
            </w:r>
            <w:r w:rsidR="008E1727" w:rsidRPr="00551A7E">
              <w:rPr>
                <w:rFonts w:ascii="Aptos" w:hAnsi="Aptos" w:cs="Times New Roman"/>
                <w:sz w:val="20"/>
                <w:szCs w:val="20"/>
              </w:rPr>
              <w:t xml:space="preserve"> (1-3)</w:t>
            </w:r>
          </w:p>
        </w:tc>
      </w:tr>
      <w:tr w:rsidR="004D1D21" w:rsidRPr="00551A7E" w14:paraId="3FFFC41B" w14:textId="77777777" w:rsidTr="004D1D21">
        <w:tc>
          <w:tcPr>
            <w:tcW w:w="5512" w:type="dxa"/>
          </w:tcPr>
          <w:p w14:paraId="1D8692C6" w14:textId="591B8E49" w:rsidR="004D1D21" w:rsidRPr="00D33A90" w:rsidRDefault="00D33A90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</w:t>
            </w:r>
            <w:r w:rsidR="004D1D2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andemia</w:t>
            </w:r>
          </w:p>
        </w:tc>
        <w:tc>
          <w:tcPr>
            <w:tcW w:w="2410" w:type="dxa"/>
          </w:tcPr>
          <w:p w14:paraId="4EB98008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6A3E6EAA" w14:textId="77777777" w:rsidTr="004D1D21">
        <w:tc>
          <w:tcPr>
            <w:tcW w:w="5512" w:type="dxa"/>
          </w:tcPr>
          <w:p w14:paraId="52131E38" w14:textId="3A984214" w:rsidR="004D1D21" w:rsidRPr="00D33A90" w:rsidRDefault="00D33A90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</w:t>
            </w:r>
            <w:r w:rsidR="004D1D2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owódź</w:t>
            </w:r>
          </w:p>
        </w:tc>
        <w:tc>
          <w:tcPr>
            <w:tcW w:w="2410" w:type="dxa"/>
          </w:tcPr>
          <w:p w14:paraId="427B1F16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77BEF1BC" w14:textId="77777777" w:rsidTr="004D1D21">
        <w:tc>
          <w:tcPr>
            <w:tcW w:w="5512" w:type="dxa"/>
          </w:tcPr>
          <w:p w14:paraId="78285DAD" w14:textId="71181272" w:rsidR="004D1D21" w:rsidRPr="00D33A90" w:rsidRDefault="00D33A90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K</w:t>
            </w:r>
            <w:r w:rsidR="004D1D2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ongestia</w:t>
            </w:r>
          </w:p>
        </w:tc>
        <w:tc>
          <w:tcPr>
            <w:tcW w:w="2410" w:type="dxa"/>
          </w:tcPr>
          <w:p w14:paraId="3F9EA198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1E7C1F4C" w14:textId="77777777" w:rsidTr="004D1D21">
        <w:tc>
          <w:tcPr>
            <w:tcW w:w="5512" w:type="dxa"/>
          </w:tcPr>
          <w:p w14:paraId="734CBB98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Czynniki klimatyczne (temperatura; wiatr; opady)</w:t>
            </w:r>
          </w:p>
        </w:tc>
        <w:tc>
          <w:tcPr>
            <w:tcW w:w="2410" w:type="dxa"/>
          </w:tcPr>
          <w:p w14:paraId="61C5B1A0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3A180FE0" w14:textId="77777777" w:rsidTr="004D1D21">
        <w:tc>
          <w:tcPr>
            <w:tcW w:w="5512" w:type="dxa"/>
          </w:tcPr>
          <w:p w14:paraId="1AC95E95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Strajki, zamieszki, protesty</w:t>
            </w:r>
          </w:p>
        </w:tc>
        <w:tc>
          <w:tcPr>
            <w:tcW w:w="2410" w:type="dxa"/>
          </w:tcPr>
          <w:p w14:paraId="3A3E47E8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2F47601B" w14:textId="77777777" w:rsidTr="004D1D21">
        <w:tc>
          <w:tcPr>
            <w:tcW w:w="5512" w:type="dxa"/>
          </w:tcPr>
          <w:p w14:paraId="4825DBE5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lastRenderedPageBreak/>
              <w:t xml:space="preserve">Zmiana regulacji </w:t>
            </w:r>
          </w:p>
        </w:tc>
        <w:tc>
          <w:tcPr>
            <w:tcW w:w="2410" w:type="dxa"/>
          </w:tcPr>
          <w:p w14:paraId="6F71B0A9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3C48C2DE" w14:textId="77777777" w:rsidTr="004D1D21">
        <w:tc>
          <w:tcPr>
            <w:tcW w:w="5512" w:type="dxa"/>
          </w:tcPr>
          <w:p w14:paraId="603EB6F6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Wahania popytu</w:t>
            </w:r>
          </w:p>
        </w:tc>
        <w:tc>
          <w:tcPr>
            <w:tcW w:w="2410" w:type="dxa"/>
          </w:tcPr>
          <w:p w14:paraId="60FDDC53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6CEC0356" w14:textId="77777777" w:rsidTr="004D1D21">
        <w:tc>
          <w:tcPr>
            <w:tcW w:w="5512" w:type="dxa"/>
          </w:tcPr>
          <w:p w14:paraId="4E68811C" w14:textId="7E2D821E" w:rsidR="004D1D21" w:rsidRPr="00D33A90" w:rsidRDefault="00C74055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Niestabilność sytuacji geopolitycznej</w:t>
            </w:r>
          </w:p>
        </w:tc>
        <w:tc>
          <w:tcPr>
            <w:tcW w:w="2410" w:type="dxa"/>
          </w:tcPr>
          <w:p w14:paraId="1A2DED6F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5C4AE970" w14:textId="77777777" w:rsidTr="004D1D21">
        <w:tc>
          <w:tcPr>
            <w:tcW w:w="5512" w:type="dxa"/>
          </w:tcPr>
          <w:p w14:paraId="3548F92C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Niedostarczona dostawa materiałów/towarów z zwinny dostawcy</w:t>
            </w:r>
          </w:p>
        </w:tc>
        <w:tc>
          <w:tcPr>
            <w:tcW w:w="2410" w:type="dxa"/>
          </w:tcPr>
          <w:p w14:paraId="4B8BDB6F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4C8FF9CA" w14:textId="77777777" w:rsidTr="004D1D21">
        <w:tc>
          <w:tcPr>
            <w:tcW w:w="5512" w:type="dxa"/>
          </w:tcPr>
          <w:p w14:paraId="40EA6772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Niewywiązanie się z umowy podwykonawstwa</w:t>
            </w:r>
          </w:p>
        </w:tc>
        <w:tc>
          <w:tcPr>
            <w:tcW w:w="2410" w:type="dxa"/>
          </w:tcPr>
          <w:p w14:paraId="7B8F609E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08E6D730" w14:textId="77777777" w:rsidTr="004D1D21">
        <w:tc>
          <w:tcPr>
            <w:tcW w:w="5512" w:type="dxa"/>
          </w:tcPr>
          <w:p w14:paraId="4A6E85C3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środka transportu</w:t>
            </w:r>
          </w:p>
        </w:tc>
        <w:tc>
          <w:tcPr>
            <w:tcW w:w="2410" w:type="dxa"/>
          </w:tcPr>
          <w:p w14:paraId="0D0E5958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19413F79" w14:textId="77777777" w:rsidTr="004D1D21">
        <w:tc>
          <w:tcPr>
            <w:tcW w:w="5512" w:type="dxa"/>
          </w:tcPr>
          <w:p w14:paraId="1ADA0948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na magazynie</w:t>
            </w:r>
          </w:p>
        </w:tc>
        <w:tc>
          <w:tcPr>
            <w:tcW w:w="2410" w:type="dxa"/>
          </w:tcPr>
          <w:p w14:paraId="39A2D584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03D1F0A0" w14:textId="77777777" w:rsidTr="004D1D21">
        <w:tc>
          <w:tcPr>
            <w:tcW w:w="5512" w:type="dxa"/>
          </w:tcPr>
          <w:p w14:paraId="772CD307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pozostałej infrastruktury</w:t>
            </w:r>
          </w:p>
        </w:tc>
        <w:tc>
          <w:tcPr>
            <w:tcW w:w="2410" w:type="dxa"/>
          </w:tcPr>
          <w:p w14:paraId="0DA8BE17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0308CB06" w14:textId="77777777" w:rsidTr="004D1D21">
        <w:tc>
          <w:tcPr>
            <w:tcW w:w="5512" w:type="dxa"/>
          </w:tcPr>
          <w:p w14:paraId="2808CFBE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Absencje pracowników</w:t>
            </w:r>
          </w:p>
        </w:tc>
        <w:tc>
          <w:tcPr>
            <w:tcW w:w="2410" w:type="dxa"/>
          </w:tcPr>
          <w:p w14:paraId="7516668A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1B6D928D" w14:textId="77777777" w:rsidTr="004D1D21">
        <w:tc>
          <w:tcPr>
            <w:tcW w:w="5512" w:type="dxa"/>
          </w:tcPr>
          <w:p w14:paraId="036151D7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Dezinformacja w związku z błędami w systemie informatycznym</w:t>
            </w:r>
          </w:p>
        </w:tc>
        <w:tc>
          <w:tcPr>
            <w:tcW w:w="2410" w:type="dxa"/>
          </w:tcPr>
          <w:p w14:paraId="478D6279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7A2E60C0" w14:textId="77777777" w:rsidTr="004D1D21">
        <w:tc>
          <w:tcPr>
            <w:tcW w:w="5512" w:type="dxa"/>
          </w:tcPr>
          <w:p w14:paraId="559BF0FB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zamówieniach klientów / zleceniodawców</w:t>
            </w:r>
          </w:p>
        </w:tc>
        <w:tc>
          <w:tcPr>
            <w:tcW w:w="2410" w:type="dxa"/>
          </w:tcPr>
          <w:p w14:paraId="5A78AB24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273BBA28" w14:textId="77777777" w:rsidTr="004D1D21">
        <w:tc>
          <w:tcPr>
            <w:tcW w:w="5512" w:type="dxa"/>
          </w:tcPr>
          <w:p w14:paraId="60429DA2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realizacji usługi logistycznej</w:t>
            </w:r>
          </w:p>
        </w:tc>
        <w:tc>
          <w:tcPr>
            <w:tcW w:w="2410" w:type="dxa"/>
          </w:tcPr>
          <w:p w14:paraId="76A641AA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7C675009" w14:textId="77777777" w:rsidTr="004D1D21">
        <w:tc>
          <w:tcPr>
            <w:tcW w:w="5512" w:type="dxa"/>
          </w:tcPr>
          <w:p w14:paraId="396154DE" w14:textId="00645B88" w:rsidR="004D1D21" w:rsidRPr="00D33A90" w:rsidRDefault="00922EF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Błędne oznakowanie produktu</w:t>
            </w:r>
            <w:r w:rsidR="004D1D2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601954C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343993D7" w14:textId="77777777" w:rsidTr="004D1D21">
        <w:tc>
          <w:tcPr>
            <w:tcW w:w="5512" w:type="dxa"/>
          </w:tcPr>
          <w:p w14:paraId="22766607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Uszkodzenie ładunku podczas transportu</w:t>
            </w:r>
          </w:p>
        </w:tc>
        <w:tc>
          <w:tcPr>
            <w:tcW w:w="2410" w:type="dxa"/>
          </w:tcPr>
          <w:p w14:paraId="3334DEA7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54CBF671" w14:textId="77777777" w:rsidTr="004D1D21">
        <w:tc>
          <w:tcPr>
            <w:tcW w:w="5512" w:type="dxa"/>
          </w:tcPr>
          <w:p w14:paraId="1FE97C78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Błędnie skompletowane zamówienie</w:t>
            </w:r>
          </w:p>
        </w:tc>
        <w:tc>
          <w:tcPr>
            <w:tcW w:w="2410" w:type="dxa"/>
          </w:tcPr>
          <w:p w14:paraId="5B58C782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21AB025B" w14:textId="77777777" w:rsidTr="004D1D21">
        <w:tc>
          <w:tcPr>
            <w:tcW w:w="5512" w:type="dxa"/>
          </w:tcPr>
          <w:p w14:paraId="2FBA3F51" w14:textId="7544CDEB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Wysłanie </w:t>
            </w:r>
            <w:r w:rsidR="00922EF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przez dostawcę </w:t>
            </w: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uszkodzonego towaru</w:t>
            </w:r>
          </w:p>
        </w:tc>
        <w:tc>
          <w:tcPr>
            <w:tcW w:w="2410" w:type="dxa"/>
          </w:tcPr>
          <w:p w14:paraId="171BE058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23795EE0" w14:textId="77777777" w:rsidTr="004D1D21">
        <w:tc>
          <w:tcPr>
            <w:tcW w:w="5512" w:type="dxa"/>
          </w:tcPr>
          <w:p w14:paraId="38862BBC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Nieterminowe dostawy</w:t>
            </w:r>
          </w:p>
        </w:tc>
        <w:tc>
          <w:tcPr>
            <w:tcW w:w="2410" w:type="dxa"/>
          </w:tcPr>
          <w:p w14:paraId="0E489A80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D1D21" w:rsidRPr="00551A7E" w14:paraId="45B8B3AF" w14:textId="77777777" w:rsidTr="004D1D21">
        <w:tc>
          <w:tcPr>
            <w:tcW w:w="5512" w:type="dxa"/>
          </w:tcPr>
          <w:p w14:paraId="02396C47" w14:textId="77777777" w:rsidR="004D1D21" w:rsidRPr="00D33A90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Przestoje spowodowane czasem pracy kierowców</w:t>
            </w:r>
          </w:p>
        </w:tc>
        <w:tc>
          <w:tcPr>
            <w:tcW w:w="2410" w:type="dxa"/>
          </w:tcPr>
          <w:p w14:paraId="6FFB9C68" w14:textId="77777777" w:rsidR="004D1D21" w:rsidRPr="00551A7E" w:rsidRDefault="004D1D21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74055" w:rsidRPr="00551A7E" w14:paraId="4B464B10" w14:textId="77777777" w:rsidTr="004D1D21">
        <w:tc>
          <w:tcPr>
            <w:tcW w:w="5512" w:type="dxa"/>
          </w:tcPr>
          <w:p w14:paraId="66E8CC9F" w14:textId="6280E93F" w:rsidR="00C74055" w:rsidRPr="00D33A90" w:rsidRDefault="00C74055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In</w:t>
            </w:r>
            <w:r w:rsidR="008E1727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</w:t>
            </w: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e, jakie?</w:t>
            </w:r>
          </w:p>
        </w:tc>
        <w:tc>
          <w:tcPr>
            <w:tcW w:w="2410" w:type="dxa"/>
          </w:tcPr>
          <w:p w14:paraId="0BFEDBE3" w14:textId="77777777" w:rsidR="00C74055" w:rsidRPr="00551A7E" w:rsidRDefault="00C74055" w:rsidP="006F0885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46840F22" w14:textId="77777777" w:rsidR="004D0BFA" w:rsidRPr="00551A7E" w:rsidRDefault="004D0BFA" w:rsidP="004D0BFA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540B09CE" w14:textId="77777777" w:rsidR="004D0BFA" w:rsidRPr="00551A7E" w:rsidRDefault="004D0BFA" w:rsidP="004D0BFA">
      <w:pPr>
        <w:spacing w:after="0"/>
        <w:rPr>
          <w:rFonts w:ascii="Aptos" w:hAnsi="Aptos"/>
          <w:i/>
          <w:iCs/>
          <w:sz w:val="20"/>
          <w:szCs w:val="20"/>
        </w:rPr>
      </w:pPr>
    </w:p>
    <w:p w14:paraId="2B404B94" w14:textId="77777777" w:rsidR="002E6F87" w:rsidRPr="00551A7E" w:rsidRDefault="002E6F87" w:rsidP="002E6F87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55B63277" w14:textId="77777777" w:rsidR="00651D5C" w:rsidRPr="00551A7E" w:rsidRDefault="00651D5C" w:rsidP="002E6F87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1FB35E63" w14:textId="77777777" w:rsidR="00651D5C" w:rsidRPr="00551A7E" w:rsidRDefault="00651D5C" w:rsidP="002E6F87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7E5300D6" w14:textId="77777777" w:rsidR="00651D5C" w:rsidRPr="00551A7E" w:rsidRDefault="00651D5C" w:rsidP="002E6F87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2301AE7D" w14:textId="77777777" w:rsidR="00651D5C" w:rsidRPr="00551A7E" w:rsidRDefault="00651D5C" w:rsidP="002E6F87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29FB5D8A" w14:textId="2E40D247" w:rsidR="002E6F87" w:rsidRPr="00551A7E" w:rsidRDefault="00A35D98" w:rsidP="00D33A90">
      <w:pPr>
        <w:pStyle w:val="Akapitzlist"/>
        <w:numPr>
          <w:ilvl w:val="0"/>
          <w:numId w:val="8"/>
        </w:num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lastRenderedPageBreak/>
        <w:t>Proszę o</w:t>
      </w:r>
      <w:r w:rsidR="002E6F87" w:rsidRPr="00551A7E">
        <w:rPr>
          <w:rFonts w:ascii="Aptos" w:hAnsi="Aptos"/>
          <w:i/>
          <w:iCs/>
          <w:sz w:val="20"/>
          <w:szCs w:val="20"/>
        </w:rPr>
        <w:t>ce</w:t>
      </w:r>
      <w:r w:rsidRPr="00551A7E">
        <w:rPr>
          <w:rFonts w:ascii="Aptos" w:hAnsi="Aptos"/>
          <w:i/>
          <w:iCs/>
          <w:sz w:val="20"/>
          <w:szCs w:val="20"/>
        </w:rPr>
        <w:t>nić</w:t>
      </w:r>
      <w:r w:rsidR="002E6F87" w:rsidRPr="00551A7E">
        <w:rPr>
          <w:rFonts w:ascii="Aptos" w:hAnsi="Aptos"/>
          <w:i/>
          <w:iCs/>
          <w:sz w:val="20"/>
          <w:szCs w:val="20"/>
        </w:rPr>
        <w:t xml:space="preserve"> skutki występowania zakłóceń</w:t>
      </w:r>
      <w:r w:rsidR="004B4DBC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591130" w:rsidRPr="00551A7E">
        <w:rPr>
          <w:rFonts w:ascii="Aptos" w:hAnsi="Aptos"/>
          <w:i/>
          <w:iCs/>
          <w:sz w:val="20"/>
          <w:szCs w:val="20"/>
        </w:rPr>
        <w:t>w skali 1- nie wyst</w:t>
      </w:r>
      <w:r w:rsidR="00A900AC" w:rsidRPr="00551A7E">
        <w:rPr>
          <w:rFonts w:ascii="Aptos" w:hAnsi="Aptos"/>
          <w:i/>
          <w:iCs/>
          <w:sz w:val="20"/>
          <w:szCs w:val="20"/>
        </w:rPr>
        <w:t>ąpił</w:t>
      </w:r>
      <w:r w:rsidRPr="00551A7E">
        <w:rPr>
          <w:rFonts w:ascii="Aptos" w:hAnsi="Aptos"/>
          <w:i/>
          <w:iCs/>
          <w:sz w:val="20"/>
          <w:szCs w:val="20"/>
        </w:rPr>
        <w:t>o</w:t>
      </w:r>
      <w:r w:rsidR="00591130" w:rsidRPr="00551A7E">
        <w:rPr>
          <w:rFonts w:ascii="Aptos" w:hAnsi="Aptos"/>
          <w:i/>
          <w:iCs/>
          <w:sz w:val="20"/>
          <w:szCs w:val="20"/>
        </w:rPr>
        <w:t xml:space="preserve"> ,2</w:t>
      </w:r>
      <w:r w:rsidR="00A900AC" w:rsidRPr="00551A7E">
        <w:rPr>
          <w:rFonts w:ascii="Aptos" w:hAnsi="Aptos"/>
          <w:i/>
          <w:iCs/>
          <w:sz w:val="20"/>
          <w:szCs w:val="20"/>
        </w:rPr>
        <w:t xml:space="preserve"> – </w:t>
      </w:r>
      <w:r w:rsidR="001C0B6B" w:rsidRPr="00551A7E">
        <w:rPr>
          <w:rFonts w:ascii="Aptos" w:hAnsi="Aptos"/>
          <w:i/>
          <w:iCs/>
          <w:sz w:val="20"/>
          <w:szCs w:val="20"/>
        </w:rPr>
        <w:t xml:space="preserve">zakłócenie miało niski wpływ na dany skutek </w:t>
      </w:r>
      <w:r w:rsidR="00A900AC" w:rsidRPr="00551A7E">
        <w:rPr>
          <w:rFonts w:ascii="Aptos" w:hAnsi="Aptos"/>
          <w:i/>
          <w:iCs/>
          <w:sz w:val="20"/>
          <w:szCs w:val="20"/>
        </w:rPr>
        <w:t xml:space="preserve">, 3 – </w:t>
      </w:r>
      <w:r w:rsidRPr="00551A7E">
        <w:rPr>
          <w:rFonts w:ascii="Aptos" w:hAnsi="Aptos"/>
          <w:i/>
          <w:iCs/>
          <w:sz w:val="20"/>
          <w:szCs w:val="20"/>
        </w:rPr>
        <w:t>zakłóceni</w:t>
      </w:r>
      <w:r w:rsidR="00FA377C" w:rsidRPr="00551A7E">
        <w:rPr>
          <w:rFonts w:ascii="Aptos" w:hAnsi="Aptos"/>
          <w:i/>
          <w:iCs/>
          <w:sz w:val="20"/>
          <w:szCs w:val="20"/>
        </w:rPr>
        <w:t xml:space="preserve">e miało </w:t>
      </w:r>
      <w:r w:rsidR="00A900AC" w:rsidRPr="00551A7E">
        <w:rPr>
          <w:rFonts w:ascii="Aptos" w:hAnsi="Aptos"/>
          <w:i/>
          <w:iCs/>
          <w:sz w:val="20"/>
          <w:szCs w:val="20"/>
        </w:rPr>
        <w:t>średni wpływ</w:t>
      </w:r>
      <w:r w:rsidR="00FA377C" w:rsidRPr="00551A7E">
        <w:rPr>
          <w:rFonts w:ascii="Aptos" w:hAnsi="Aptos"/>
          <w:i/>
          <w:iCs/>
          <w:sz w:val="20"/>
          <w:szCs w:val="20"/>
        </w:rPr>
        <w:t xml:space="preserve"> na dany skutek</w:t>
      </w:r>
      <w:r w:rsidR="00A900AC" w:rsidRPr="00551A7E">
        <w:rPr>
          <w:rFonts w:ascii="Aptos" w:hAnsi="Aptos"/>
          <w:i/>
          <w:iCs/>
          <w:sz w:val="20"/>
          <w:szCs w:val="20"/>
        </w:rPr>
        <w:t xml:space="preserve">, 4 </w:t>
      </w:r>
      <w:r w:rsidR="00FA377C" w:rsidRPr="00551A7E">
        <w:rPr>
          <w:rFonts w:ascii="Aptos" w:hAnsi="Aptos"/>
          <w:i/>
          <w:iCs/>
          <w:sz w:val="20"/>
          <w:szCs w:val="20"/>
        </w:rPr>
        <w:t>–</w:t>
      </w:r>
      <w:r w:rsidR="00A32EA7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FA377C" w:rsidRPr="00551A7E">
        <w:rPr>
          <w:rFonts w:ascii="Aptos" w:hAnsi="Aptos"/>
          <w:i/>
          <w:iCs/>
          <w:sz w:val="20"/>
          <w:szCs w:val="20"/>
        </w:rPr>
        <w:t xml:space="preserve">zakłócenie miało </w:t>
      </w:r>
      <w:r w:rsidR="00A900AC" w:rsidRPr="00551A7E">
        <w:rPr>
          <w:rFonts w:ascii="Aptos" w:hAnsi="Aptos"/>
          <w:i/>
          <w:iCs/>
          <w:sz w:val="20"/>
          <w:szCs w:val="20"/>
        </w:rPr>
        <w:t>istotny wpływ</w:t>
      </w:r>
      <w:r w:rsidR="00FA377C" w:rsidRPr="00551A7E">
        <w:rPr>
          <w:rFonts w:ascii="Aptos" w:hAnsi="Aptos"/>
          <w:i/>
          <w:iCs/>
          <w:sz w:val="20"/>
          <w:szCs w:val="20"/>
        </w:rPr>
        <w:t xml:space="preserve"> na dany skutek</w:t>
      </w:r>
      <w:r w:rsidR="00A900AC" w:rsidRPr="00551A7E">
        <w:rPr>
          <w:rFonts w:ascii="Aptos" w:hAnsi="Aptos"/>
          <w:i/>
          <w:iCs/>
          <w:sz w:val="20"/>
          <w:szCs w:val="20"/>
        </w:rPr>
        <w:t xml:space="preserve">, </w:t>
      </w:r>
      <w:r w:rsidR="00591130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A32EA7" w:rsidRPr="00551A7E">
        <w:rPr>
          <w:rFonts w:ascii="Aptos" w:hAnsi="Aptos"/>
          <w:i/>
          <w:iCs/>
          <w:sz w:val="20"/>
          <w:szCs w:val="20"/>
        </w:rPr>
        <w:t xml:space="preserve">5 </w:t>
      </w:r>
      <w:r w:rsidR="00FA06B5" w:rsidRPr="00551A7E">
        <w:rPr>
          <w:rFonts w:ascii="Aptos" w:hAnsi="Aptos"/>
          <w:i/>
          <w:iCs/>
          <w:sz w:val="20"/>
          <w:szCs w:val="20"/>
        </w:rPr>
        <w:t>zajście</w:t>
      </w:r>
      <w:r w:rsidR="00A32EA7" w:rsidRPr="00551A7E">
        <w:rPr>
          <w:rFonts w:ascii="Aptos" w:hAnsi="Aptos"/>
          <w:i/>
          <w:iCs/>
          <w:sz w:val="20"/>
          <w:szCs w:val="20"/>
        </w:rPr>
        <w:t xml:space="preserve"> zakłócenia wywołało krytyczny stan </w:t>
      </w:r>
      <w:r w:rsidR="001C0B6B" w:rsidRPr="00551A7E">
        <w:rPr>
          <w:rFonts w:ascii="Aptos" w:hAnsi="Aptos"/>
          <w:i/>
          <w:iCs/>
          <w:sz w:val="20"/>
          <w:szCs w:val="20"/>
        </w:rPr>
        <w:t>dla danego skutku</w:t>
      </w:r>
      <w:r w:rsidR="004B4DBC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397FDF" w:rsidRPr="00551A7E">
        <w:rPr>
          <w:rFonts w:ascii="Aptos" w:hAnsi="Aptos"/>
          <w:i/>
          <w:iCs/>
          <w:sz w:val="20"/>
          <w:szCs w:val="20"/>
        </w:rPr>
        <w:t>(dla danego zakłócenia skutków może być wiele)</w:t>
      </w:r>
    </w:p>
    <w:p w14:paraId="12A2BC0F" w14:textId="77777777" w:rsidR="00397FDF" w:rsidRPr="00551A7E" w:rsidRDefault="00397FDF" w:rsidP="00397FDF">
      <w:pPr>
        <w:pStyle w:val="Akapitzlist"/>
        <w:rPr>
          <w:rFonts w:ascii="Aptos" w:hAnsi="Aptos"/>
          <w:i/>
          <w:iCs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60"/>
        <w:gridCol w:w="1285"/>
        <w:gridCol w:w="1262"/>
        <w:gridCol w:w="1114"/>
        <w:gridCol w:w="1449"/>
        <w:gridCol w:w="1186"/>
        <w:gridCol w:w="868"/>
        <w:gridCol w:w="1377"/>
        <w:gridCol w:w="1257"/>
        <w:gridCol w:w="1427"/>
      </w:tblGrid>
      <w:tr w:rsidR="00C45D77" w:rsidRPr="00D33A90" w14:paraId="64B7D3B7" w14:textId="77777777" w:rsidTr="00C45D77">
        <w:tc>
          <w:tcPr>
            <w:tcW w:w="1827" w:type="dxa"/>
          </w:tcPr>
          <w:p w14:paraId="664D7BB0" w14:textId="77777777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85" w:type="dxa"/>
          </w:tcPr>
          <w:p w14:paraId="458EF73D" w14:textId="7F03887F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Nieterminowo zrealizowane zamówienie</w:t>
            </w:r>
          </w:p>
        </w:tc>
        <w:tc>
          <w:tcPr>
            <w:tcW w:w="1262" w:type="dxa"/>
          </w:tcPr>
          <w:p w14:paraId="18AFB302" w14:textId="663FD5A7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Niekompletne zamówienie</w:t>
            </w:r>
          </w:p>
        </w:tc>
        <w:tc>
          <w:tcPr>
            <w:tcW w:w="1114" w:type="dxa"/>
          </w:tcPr>
          <w:p w14:paraId="27731105" w14:textId="5E4C8CE6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Uszkodzone zamówienie</w:t>
            </w:r>
          </w:p>
        </w:tc>
        <w:tc>
          <w:tcPr>
            <w:tcW w:w="1449" w:type="dxa"/>
          </w:tcPr>
          <w:p w14:paraId="0460B6A0" w14:textId="45238B11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Niezrealizowane zamówienie – utracona sprzedaż</w:t>
            </w:r>
          </w:p>
        </w:tc>
        <w:tc>
          <w:tcPr>
            <w:tcW w:w="1186" w:type="dxa"/>
          </w:tcPr>
          <w:p w14:paraId="0D4AC862" w14:textId="041B0FF3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Konieczność reorganizacji procesu</w:t>
            </w:r>
          </w:p>
        </w:tc>
        <w:tc>
          <w:tcPr>
            <w:tcW w:w="868" w:type="dxa"/>
          </w:tcPr>
          <w:p w14:paraId="08F60A2F" w14:textId="767444E3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Kary umowne</w:t>
            </w:r>
          </w:p>
        </w:tc>
        <w:tc>
          <w:tcPr>
            <w:tcW w:w="1377" w:type="dxa"/>
          </w:tcPr>
          <w:p w14:paraId="61F1517D" w14:textId="2DB8723D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Konieczność zatrudnienia podwykonawcy</w:t>
            </w:r>
          </w:p>
        </w:tc>
        <w:tc>
          <w:tcPr>
            <w:tcW w:w="1257" w:type="dxa"/>
          </w:tcPr>
          <w:p w14:paraId="01D00CE5" w14:textId="70F2C008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Transport nadzwyczajny</w:t>
            </w:r>
          </w:p>
        </w:tc>
        <w:tc>
          <w:tcPr>
            <w:tcW w:w="1427" w:type="dxa"/>
          </w:tcPr>
          <w:p w14:paraId="258B508F" w14:textId="1F10B0DF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16"/>
                <w:szCs w:val="16"/>
              </w:rPr>
            </w:pPr>
            <w:r w:rsidRPr="00D33A90">
              <w:rPr>
                <w:rFonts w:ascii="Aptos" w:hAnsi="Aptos" w:cs="Times New Roman"/>
                <w:sz w:val="16"/>
                <w:szCs w:val="16"/>
              </w:rPr>
              <w:t>Konieczność zaangażowania dodatkowych zasobów materialnych lub/i niematerialnych</w:t>
            </w:r>
          </w:p>
        </w:tc>
      </w:tr>
      <w:tr w:rsidR="00C45D77" w:rsidRPr="00551A7E" w14:paraId="559CDD85" w14:textId="77777777" w:rsidTr="00C45D77">
        <w:tc>
          <w:tcPr>
            <w:tcW w:w="1827" w:type="dxa"/>
          </w:tcPr>
          <w:p w14:paraId="7B420345" w14:textId="4788492F" w:rsidR="00C45D77" w:rsidRPr="00D33A90" w:rsidRDefault="00D33A90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</w:t>
            </w:r>
            <w:r w:rsidR="00C45D77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andemia</w:t>
            </w:r>
          </w:p>
        </w:tc>
        <w:tc>
          <w:tcPr>
            <w:tcW w:w="1285" w:type="dxa"/>
          </w:tcPr>
          <w:p w14:paraId="2E846E9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9929E4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8CF997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F3FF5A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BFC5C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4F1379C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9328A6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2F4481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07F714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424F171F" w14:textId="77777777" w:rsidTr="00C45D77">
        <w:tc>
          <w:tcPr>
            <w:tcW w:w="1827" w:type="dxa"/>
          </w:tcPr>
          <w:p w14:paraId="7DEB25FB" w14:textId="22423D8A" w:rsidR="00C45D77" w:rsidRPr="00D33A90" w:rsidRDefault="00D33A90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</w:t>
            </w:r>
            <w:r w:rsidR="00C45D77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owódź</w:t>
            </w:r>
          </w:p>
        </w:tc>
        <w:tc>
          <w:tcPr>
            <w:tcW w:w="1285" w:type="dxa"/>
          </w:tcPr>
          <w:p w14:paraId="411D194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45E8AE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A02E9C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CCE48F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D0DF0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6808E01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789B65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923E5D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1354D9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1BFC064D" w14:textId="77777777" w:rsidTr="00C45D77">
        <w:tc>
          <w:tcPr>
            <w:tcW w:w="1827" w:type="dxa"/>
          </w:tcPr>
          <w:p w14:paraId="6F36CAAA" w14:textId="3B872AE7" w:rsidR="00C45D77" w:rsidRPr="00D33A90" w:rsidRDefault="00D33A90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K</w:t>
            </w:r>
            <w:r w:rsidR="00C45D77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ongestia</w:t>
            </w:r>
          </w:p>
        </w:tc>
        <w:tc>
          <w:tcPr>
            <w:tcW w:w="1285" w:type="dxa"/>
          </w:tcPr>
          <w:p w14:paraId="2409C3C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5A7C7D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0A9445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8AF85E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B1205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1632D4F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720F16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5D8F46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F25B96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0D1DF1AA" w14:textId="77777777" w:rsidTr="00C45D77">
        <w:tc>
          <w:tcPr>
            <w:tcW w:w="1827" w:type="dxa"/>
          </w:tcPr>
          <w:p w14:paraId="2E8A7A23" w14:textId="7BC80A94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Czynniki klimatyczne (temperatura; wiatr; opady)</w:t>
            </w:r>
          </w:p>
        </w:tc>
        <w:tc>
          <w:tcPr>
            <w:tcW w:w="1285" w:type="dxa"/>
          </w:tcPr>
          <w:p w14:paraId="117C531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98CE3B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D09949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39630E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DF1C2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614714B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EF3DFC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CDC501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5AFAA11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283C281B" w14:textId="77777777" w:rsidTr="00C45D77">
        <w:tc>
          <w:tcPr>
            <w:tcW w:w="1827" w:type="dxa"/>
          </w:tcPr>
          <w:p w14:paraId="50CCD1AF" w14:textId="1CC06AAA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Strajki, zamieszki, protesty</w:t>
            </w:r>
          </w:p>
        </w:tc>
        <w:tc>
          <w:tcPr>
            <w:tcW w:w="1285" w:type="dxa"/>
          </w:tcPr>
          <w:p w14:paraId="5C9518F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EEC89C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36DCE3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68DD02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783C4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74ACE87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85E654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85F7AF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1FCC4A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0E82949E" w14:textId="77777777" w:rsidTr="00C45D77">
        <w:tc>
          <w:tcPr>
            <w:tcW w:w="1827" w:type="dxa"/>
          </w:tcPr>
          <w:p w14:paraId="26DB5F57" w14:textId="0F5B6CAF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Zmiana regulacji </w:t>
            </w:r>
          </w:p>
        </w:tc>
        <w:tc>
          <w:tcPr>
            <w:tcW w:w="1285" w:type="dxa"/>
          </w:tcPr>
          <w:p w14:paraId="48E543A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E62311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802391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55EDB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8E748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2B1A3FF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91461B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DF5567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801DFE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291516AF" w14:textId="77777777" w:rsidTr="00C45D77">
        <w:tc>
          <w:tcPr>
            <w:tcW w:w="1827" w:type="dxa"/>
          </w:tcPr>
          <w:p w14:paraId="428C32F6" w14:textId="7B32EDB8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Wahania popytu</w:t>
            </w:r>
          </w:p>
        </w:tc>
        <w:tc>
          <w:tcPr>
            <w:tcW w:w="1285" w:type="dxa"/>
          </w:tcPr>
          <w:p w14:paraId="178BDEB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BECA43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063DA1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1B2B2F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F87BAD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15189F0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6C99BB5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0B5C73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8A92AB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75C21144" w14:textId="77777777" w:rsidTr="00C45D77">
        <w:tc>
          <w:tcPr>
            <w:tcW w:w="1827" w:type="dxa"/>
          </w:tcPr>
          <w:p w14:paraId="291406A0" w14:textId="12119F29" w:rsidR="00C45D77" w:rsidRPr="00D33A90" w:rsidRDefault="001E318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Niestabilność sytuacji geopolitycznej</w:t>
            </w:r>
          </w:p>
        </w:tc>
        <w:tc>
          <w:tcPr>
            <w:tcW w:w="1285" w:type="dxa"/>
          </w:tcPr>
          <w:p w14:paraId="004EF3C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EBEAD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89D457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47F157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6830C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7A24305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960331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A956C0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15EEF0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555AF838" w14:textId="77777777" w:rsidTr="00C45D77">
        <w:tc>
          <w:tcPr>
            <w:tcW w:w="1827" w:type="dxa"/>
          </w:tcPr>
          <w:p w14:paraId="311D5B6F" w14:textId="4818A858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Niedostarczona dostawa materiałów/towarów z zwinny dostawcy</w:t>
            </w:r>
          </w:p>
        </w:tc>
        <w:tc>
          <w:tcPr>
            <w:tcW w:w="1285" w:type="dxa"/>
          </w:tcPr>
          <w:p w14:paraId="4E49835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541A96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30BCE3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6F32E6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48338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1EEEBE6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480A696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279756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89A792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4F1DE5DD" w14:textId="77777777" w:rsidTr="00C45D77">
        <w:tc>
          <w:tcPr>
            <w:tcW w:w="1827" w:type="dxa"/>
          </w:tcPr>
          <w:p w14:paraId="1DF16BB1" w14:textId="2D6F3394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Niewywiązanie się z umowy podwykonawstwa</w:t>
            </w:r>
          </w:p>
        </w:tc>
        <w:tc>
          <w:tcPr>
            <w:tcW w:w="1285" w:type="dxa"/>
          </w:tcPr>
          <w:p w14:paraId="51BD15A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DF3A16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6838CB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FBA06F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AA44A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65190F2A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D679D3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B063FF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9D08E1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4F190DD5" w14:textId="77777777" w:rsidTr="00C45D77">
        <w:tc>
          <w:tcPr>
            <w:tcW w:w="1827" w:type="dxa"/>
          </w:tcPr>
          <w:p w14:paraId="49081D0F" w14:textId="1EF7F041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lastRenderedPageBreak/>
              <w:t>Awaria środka transportu</w:t>
            </w:r>
          </w:p>
        </w:tc>
        <w:tc>
          <w:tcPr>
            <w:tcW w:w="1285" w:type="dxa"/>
          </w:tcPr>
          <w:p w14:paraId="574FB71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830DE9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5D8989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1624F6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8D73D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64A1F33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3FD803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F2BBC8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BEB7F7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2FAC305B" w14:textId="77777777" w:rsidTr="00C45D77">
        <w:tc>
          <w:tcPr>
            <w:tcW w:w="1827" w:type="dxa"/>
          </w:tcPr>
          <w:p w14:paraId="0F34930D" w14:textId="11BA0F73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na magazynie</w:t>
            </w:r>
          </w:p>
        </w:tc>
        <w:tc>
          <w:tcPr>
            <w:tcW w:w="1285" w:type="dxa"/>
          </w:tcPr>
          <w:p w14:paraId="6EFA180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B79FC7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1D68B2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EA4A2D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0900B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2D6DD6E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69DB4FD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D939E3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432A528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12A22CC3" w14:textId="77777777" w:rsidTr="00C45D77">
        <w:tc>
          <w:tcPr>
            <w:tcW w:w="1827" w:type="dxa"/>
          </w:tcPr>
          <w:p w14:paraId="7A667AEC" w14:textId="066F07E0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Awaria pozostałej infrastruktury</w:t>
            </w:r>
          </w:p>
        </w:tc>
        <w:tc>
          <w:tcPr>
            <w:tcW w:w="1285" w:type="dxa"/>
          </w:tcPr>
          <w:p w14:paraId="4886AF6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2043CC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79BFB1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5FBFA0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B35DC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522215A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0A4960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51BA05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4FE4279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5CD33CA2" w14:textId="77777777" w:rsidTr="00C45D77">
        <w:tc>
          <w:tcPr>
            <w:tcW w:w="1827" w:type="dxa"/>
          </w:tcPr>
          <w:p w14:paraId="65BC2BAB" w14:textId="1AB63ADE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Absencje pracowników</w:t>
            </w:r>
          </w:p>
        </w:tc>
        <w:tc>
          <w:tcPr>
            <w:tcW w:w="1285" w:type="dxa"/>
          </w:tcPr>
          <w:p w14:paraId="7EE43B9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4CE6B4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DF6DD8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29CA61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9C560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6E9C778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3A21FA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DA4362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FBD9D9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47178DB4" w14:textId="77777777" w:rsidTr="00C45D77">
        <w:tc>
          <w:tcPr>
            <w:tcW w:w="1827" w:type="dxa"/>
          </w:tcPr>
          <w:p w14:paraId="7BC7EDB8" w14:textId="3D41C50B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Dezinformacja w związku z błędami w systemie informatycznym</w:t>
            </w:r>
          </w:p>
        </w:tc>
        <w:tc>
          <w:tcPr>
            <w:tcW w:w="1285" w:type="dxa"/>
          </w:tcPr>
          <w:p w14:paraId="3FF7A3C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A53E85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004DE3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5CCEB6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705E1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5ED723E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E8A071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3E44CA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FE1A79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6324CA67" w14:textId="77777777" w:rsidTr="00C45D77">
        <w:tc>
          <w:tcPr>
            <w:tcW w:w="1827" w:type="dxa"/>
          </w:tcPr>
          <w:p w14:paraId="6DA40E7A" w14:textId="4FE08747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zamówieniach klientów / zleceniodawców</w:t>
            </w:r>
          </w:p>
        </w:tc>
        <w:tc>
          <w:tcPr>
            <w:tcW w:w="1285" w:type="dxa"/>
          </w:tcPr>
          <w:p w14:paraId="49CC413A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BEF1EEB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F81F6D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7E744F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4C72D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75DDAEA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481A6F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CEE2B9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80C0B7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5A1D5CE9" w14:textId="77777777" w:rsidTr="00C45D77">
        <w:tc>
          <w:tcPr>
            <w:tcW w:w="1827" w:type="dxa"/>
          </w:tcPr>
          <w:p w14:paraId="1575BAC5" w14:textId="4D11FDF3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Błędy w realizacji usługi logistycznej</w:t>
            </w:r>
          </w:p>
        </w:tc>
        <w:tc>
          <w:tcPr>
            <w:tcW w:w="1285" w:type="dxa"/>
          </w:tcPr>
          <w:p w14:paraId="608AD9E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9D55D1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95FFDD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29AD2F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9C12B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7687C1A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11D6AE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09AF92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4555A3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2CE5408D" w14:textId="77777777" w:rsidTr="00C45D77">
        <w:tc>
          <w:tcPr>
            <w:tcW w:w="1827" w:type="dxa"/>
          </w:tcPr>
          <w:p w14:paraId="33822ED6" w14:textId="404090E9" w:rsidR="00C45D77" w:rsidRPr="00D33A90" w:rsidRDefault="00922EF1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Błędne oznakowanie produktu</w:t>
            </w:r>
          </w:p>
        </w:tc>
        <w:tc>
          <w:tcPr>
            <w:tcW w:w="1285" w:type="dxa"/>
          </w:tcPr>
          <w:p w14:paraId="244B999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034F10A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B3E299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ACD45D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FC3EDA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6B041D5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7E58A6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BFAC96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F0DABF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26CC0AA4" w14:textId="77777777" w:rsidTr="00C45D77">
        <w:tc>
          <w:tcPr>
            <w:tcW w:w="1827" w:type="dxa"/>
          </w:tcPr>
          <w:p w14:paraId="71EA3331" w14:textId="487F7CB6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Uszkodzenie ładunku podczas transportu</w:t>
            </w:r>
          </w:p>
        </w:tc>
        <w:tc>
          <w:tcPr>
            <w:tcW w:w="1285" w:type="dxa"/>
          </w:tcPr>
          <w:p w14:paraId="40BAD41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A664DF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1CADD7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EA00AE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CF41D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161DD41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15F0B7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646BCA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2C01AE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5CCF41CB" w14:textId="77777777" w:rsidTr="00C45D77">
        <w:tc>
          <w:tcPr>
            <w:tcW w:w="1827" w:type="dxa"/>
          </w:tcPr>
          <w:p w14:paraId="7CC0FEDB" w14:textId="3741203C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Błędnie skompletowane zamówienie</w:t>
            </w:r>
          </w:p>
        </w:tc>
        <w:tc>
          <w:tcPr>
            <w:tcW w:w="1285" w:type="dxa"/>
          </w:tcPr>
          <w:p w14:paraId="12FE0A21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6D73D2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A50C3BF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07726F6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285D0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43854EC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6C2CDAF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FD96DC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354632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080CB04A" w14:textId="77777777" w:rsidTr="00C45D77">
        <w:tc>
          <w:tcPr>
            <w:tcW w:w="1827" w:type="dxa"/>
          </w:tcPr>
          <w:p w14:paraId="161BFC70" w14:textId="27BC5D9E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Wysłanie </w:t>
            </w:r>
            <w:r w:rsidR="00922EF1"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 xml:space="preserve">przez dostawcę </w:t>
            </w: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uszkodzonego towaru</w:t>
            </w:r>
          </w:p>
        </w:tc>
        <w:tc>
          <w:tcPr>
            <w:tcW w:w="1285" w:type="dxa"/>
          </w:tcPr>
          <w:p w14:paraId="4AB0198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0D0E6E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937EE7C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01C4E37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570C97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1B8AFE3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E462F42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58FDD2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1B24FE43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0356A49A" w14:textId="77777777" w:rsidTr="00C45D77">
        <w:tc>
          <w:tcPr>
            <w:tcW w:w="1827" w:type="dxa"/>
          </w:tcPr>
          <w:p w14:paraId="3C765880" w14:textId="043FD7C1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lastRenderedPageBreak/>
              <w:t>Nieterminowe dostawy</w:t>
            </w:r>
          </w:p>
        </w:tc>
        <w:tc>
          <w:tcPr>
            <w:tcW w:w="1285" w:type="dxa"/>
          </w:tcPr>
          <w:p w14:paraId="232E0AA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85C896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111211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192F7149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19AFA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10743AA4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5FA560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FC444ED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795433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5D77" w:rsidRPr="00551A7E" w14:paraId="606E36FE" w14:textId="77777777" w:rsidTr="00C45D77">
        <w:tc>
          <w:tcPr>
            <w:tcW w:w="1827" w:type="dxa"/>
          </w:tcPr>
          <w:p w14:paraId="0E476322" w14:textId="66A460CD" w:rsidR="00C45D77" w:rsidRPr="00D33A90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i/>
                <w:iCs/>
                <w:sz w:val="20"/>
                <w:szCs w:val="20"/>
              </w:rPr>
            </w:pPr>
            <w:r w:rsidRPr="00D33A90">
              <w:rPr>
                <w:rFonts w:ascii="Aptos" w:hAnsi="Aptos" w:cs="Times New Roman"/>
                <w:i/>
                <w:iCs/>
                <w:sz w:val="20"/>
                <w:szCs w:val="20"/>
              </w:rPr>
              <w:t>Przestoje spowodowane czasem pracy kierowców</w:t>
            </w:r>
          </w:p>
        </w:tc>
        <w:tc>
          <w:tcPr>
            <w:tcW w:w="1285" w:type="dxa"/>
          </w:tcPr>
          <w:p w14:paraId="63B2C9B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CF184CA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8801745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5097C66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F60FB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14:paraId="35C60EAA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A2D5D50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9617978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B7D94EE" w14:textId="77777777" w:rsidR="00C45D77" w:rsidRPr="00551A7E" w:rsidRDefault="00C45D77" w:rsidP="00E05BFB">
            <w:pPr>
              <w:pStyle w:val="Akapitzlist"/>
              <w:spacing w:after="0" w:line="240" w:lineRule="auto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07B0D73F" w14:textId="77777777" w:rsidR="00D01BAA" w:rsidRPr="00551A7E" w:rsidRDefault="00D01BAA" w:rsidP="00397FDF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6BBFDE60" w14:textId="77777777" w:rsidR="00D01BAA" w:rsidRPr="00551A7E" w:rsidRDefault="00D01BAA" w:rsidP="00397FDF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7A16BBA9" w14:textId="2BC7376F" w:rsidR="00A8136D" w:rsidRPr="00551A7E" w:rsidRDefault="00D33A90" w:rsidP="00D33A90">
      <w:pPr>
        <w:pStyle w:val="Akapitzlist"/>
        <w:numPr>
          <w:ilvl w:val="0"/>
          <w:numId w:val="8"/>
        </w:numPr>
        <w:spacing w:after="0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t>Proszę ocenić</w:t>
      </w:r>
      <w:r w:rsidR="00CC0FED" w:rsidRPr="00551A7E">
        <w:rPr>
          <w:rFonts w:ascii="Aptos" w:hAnsi="Aptos"/>
          <w:i/>
          <w:iCs/>
          <w:sz w:val="20"/>
          <w:szCs w:val="20"/>
        </w:rPr>
        <w:t xml:space="preserve"> skuteczność </w:t>
      </w:r>
      <w:r w:rsidR="00445054" w:rsidRPr="00551A7E">
        <w:rPr>
          <w:rFonts w:ascii="Aptos" w:hAnsi="Aptos"/>
          <w:i/>
          <w:iCs/>
          <w:sz w:val="20"/>
          <w:szCs w:val="20"/>
        </w:rPr>
        <w:t xml:space="preserve">realizowanych procesów w </w:t>
      </w:r>
      <w:r w:rsidR="00D3091D" w:rsidRPr="00551A7E">
        <w:rPr>
          <w:rFonts w:ascii="Aptos" w:hAnsi="Aptos"/>
          <w:i/>
          <w:iCs/>
          <w:sz w:val="20"/>
          <w:szCs w:val="20"/>
        </w:rPr>
        <w:t>sieci dystrybucji 1</w:t>
      </w:r>
      <w:r w:rsidR="00F2507E" w:rsidRPr="00551A7E">
        <w:rPr>
          <w:rFonts w:ascii="Aptos" w:hAnsi="Aptos"/>
          <w:i/>
          <w:iCs/>
          <w:sz w:val="20"/>
          <w:szCs w:val="20"/>
        </w:rPr>
        <w:t xml:space="preserve">- krytyczny wskaźnik (poniżej </w:t>
      </w:r>
      <w:r w:rsidR="00067B6C" w:rsidRPr="00551A7E">
        <w:rPr>
          <w:rFonts w:ascii="Aptos" w:hAnsi="Aptos"/>
          <w:i/>
          <w:iCs/>
          <w:sz w:val="20"/>
          <w:szCs w:val="20"/>
        </w:rPr>
        <w:t xml:space="preserve">50%), 2 zły wskaźnik (pomiędzy </w:t>
      </w:r>
      <w:r w:rsidR="005660D8" w:rsidRPr="00551A7E">
        <w:rPr>
          <w:rFonts w:ascii="Aptos" w:hAnsi="Aptos"/>
          <w:i/>
          <w:iCs/>
          <w:sz w:val="20"/>
          <w:szCs w:val="20"/>
        </w:rPr>
        <w:t>5</w:t>
      </w:r>
      <w:r w:rsidR="00F4632F" w:rsidRPr="00551A7E">
        <w:rPr>
          <w:rFonts w:ascii="Aptos" w:hAnsi="Aptos"/>
          <w:i/>
          <w:iCs/>
          <w:sz w:val="20"/>
          <w:szCs w:val="20"/>
        </w:rPr>
        <w:t>0</w:t>
      </w:r>
      <w:r w:rsidR="005660D8" w:rsidRPr="00551A7E">
        <w:rPr>
          <w:rFonts w:ascii="Aptos" w:hAnsi="Aptos"/>
          <w:i/>
          <w:iCs/>
          <w:sz w:val="20"/>
          <w:szCs w:val="20"/>
        </w:rPr>
        <w:t>-</w:t>
      </w:r>
      <w:r w:rsidR="008B63F4" w:rsidRPr="00551A7E">
        <w:rPr>
          <w:rFonts w:ascii="Aptos" w:hAnsi="Aptos"/>
          <w:i/>
          <w:iCs/>
          <w:sz w:val="20"/>
          <w:szCs w:val="20"/>
        </w:rPr>
        <w:t>6</w:t>
      </w:r>
      <w:r w:rsidR="005660D8" w:rsidRPr="00551A7E">
        <w:rPr>
          <w:rFonts w:ascii="Aptos" w:hAnsi="Aptos"/>
          <w:i/>
          <w:iCs/>
          <w:sz w:val="20"/>
          <w:szCs w:val="20"/>
        </w:rPr>
        <w:t>0%)</w:t>
      </w:r>
      <w:r w:rsidR="00F2507E" w:rsidRPr="00551A7E">
        <w:rPr>
          <w:rFonts w:ascii="Aptos" w:hAnsi="Aptos"/>
          <w:i/>
          <w:iCs/>
          <w:sz w:val="20"/>
          <w:szCs w:val="20"/>
        </w:rPr>
        <w:t xml:space="preserve">, </w:t>
      </w:r>
      <w:r w:rsidR="005660D8" w:rsidRPr="00551A7E">
        <w:rPr>
          <w:rFonts w:ascii="Aptos" w:hAnsi="Aptos"/>
          <w:i/>
          <w:iCs/>
          <w:sz w:val="20"/>
          <w:szCs w:val="20"/>
        </w:rPr>
        <w:t>dostateczny wskaźnik (</w:t>
      </w:r>
      <w:r w:rsidR="000255CB" w:rsidRPr="00551A7E">
        <w:rPr>
          <w:rFonts w:ascii="Aptos" w:hAnsi="Aptos"/>
          <w:i/>
          <w:iCs/>
          <w:sz w:val="20"/>
          <w:szCs w:val="20"/>
        </w:rPr>
        <w:t xml:space="preserve">oscyluje </w:t>
      </w:r>
      <w:r w:rsidR="005660D8" w:rsidRPr="00551A7E">
        <w:rPr>
          <w:rFonts w:ascii="Aptos" w:hAnsi="Aptos"/>
          <w:i/>
          <w:iCs/>
          <w:sz w:val="20"/>
          <w:szCs w:val="20"/>
        </w:rPr>
        <w:t>pomiędzy 60-</w:t>
      </w:r>
      <w:r w:rsidR="000255CB" w:rsidRPr="00551A7E">
        <w:rPr>
          <w:rFonts w:ascii="Aptos" w:hAnsi="Aptos"/>
          <w:i/>
          <w:iCs/>
          <w:sz w:val="20"/>
          <w:szCs w:val="20"/>
        </w:rPr>
        <w:t>7</w:t>
      </w:r>
      <w:r w:rsidR="008B63F4" w:rsidRPr="00551A7E">
        <w:rPr>
          <w:rFonts w:ascii="Aptos" w:hAnsi="Aptos"/>
          <w:i/>
          <w:iCs/>
          <w:sz w:val="20"/>
          <w:szCs w:val="20"/>
        </w:rPr>
        <w:t>9</w:t>
      </w:r>
      <w:r w:rsidR="000255CB" w:rsidRPr="00551A7E">
        <w:rPr>
          <w:rFonts w:ascii="Aptos" w:hAnsi="Aptos"/>
          <w:i/>
          <w:iCs/>
          <w:sz w:val="20"/>
          <w:szCs w:val="20"/>
        </w:rPr>
        <w:t xml:space="preserve">%,), dobry wskaźnik </w:t>
      </w:r>
      <w:r w:rsidR="00F4632F" w:rsidRPr="00551A7E">
        <w:rPr>
          <w:rFonts w:ascii="Aptos" w:hAnsi="Aptos"/>
          <w:i/>
          <w:iCs/>
          <w:sz w:val="20"/>
          <w:szCs w:val="20"/>
        </w:rPr>
        <w:t xml:space="preserve">(Oscyluje pomiędzy </w:t>
      </w:r>
      <w:r w:rsidR="008B63F4" w:rsidRPr="00551A7E">
        <w:rPr>
          <w:rFonts w:ascii="Aptos" w:hAnsi="Aptos"/>
          <w:i/>
          <w:iCs/>
          <w:sz w:val="20"/>
          <w:szCs w:val="20"/>
        </w:rPr>
        <w:t>80-</w:t>
      </w:r>
      <w:r w:rsidR="006546FB" w:rsidRPr="00551A7E">
        <w:rPr>
          <w:rFonts w:ascii="Aptos" w:hAnsi="Aptos"/>
          <w:i/>
          <w:iCs/>
          <w:sz w:val="20"/>
          <w:szCs w:val="20"/>
        </w:rPr>
        <w:t xml:space="preserve">95%), wzorcowy wskaźnik (oscyluje </w:t>
      </w:r>
      <w:r w:rsidR="0017050B" w:rsidRPr="00551A7E">
        <w:rPr>
          <w:rFonts w:ascii="Aptos" w:hAnsi="Aptos"/>
          <w:i/>
          <w:iCs/>
          <w:sz w:val="20"/>
          <w:szCs w:val="20"/>
        </w:rPr>
        <w:t>powyżej</w:t>
      </w:r>
      <w:r w:rsidR="006546FB" w:rsidRPr="00551A7E">
        <w:rPr>
          <w:rFonts w:ascii="Aptos" w:hAnsi="Aptos"/>
          <w:i/>
          <w:iCs/>
          <w:sz w:val="20"/>
          <w:szCs w:val="20"/>
        </w:rPr>
        <w:t xml:space="preserve"> 95%)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50"/>
        <w:gridCol w:w="6624"/>
      </w:tblGrid>
      <w:tr w:rsidR="00FD20AF" w:rsidRPr="00551A7E" w14:paraId="5DFA1D0C" w14:textId="77777777" w:rsidTr="00FD20AF">
        <w:tc>
          <w:tcPr>
            <w:tcW w:w="6997" w:type="dxa"/>
          </w:tcPr>
          <w:p w14:paraId="6267A975" w14:textId="2965213F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 xml:space="preserve">Wskaźnik </w:t>
            </w:r>
          </w:p>
        </w:tc>
        <w:tc>
          <w:tcPr>
            <w:tcW w:w="6997" w:type="dxa"/>
          </w:tcPr>
          <w:p w14:paraId="3DDCE2EB" w14:textId="2DCA884F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Ocena wskaźnika (1-5)</w:t>
            </w:r>
          </w:p>
        </w:tc>
      </w:tr>
      <w:tr w:rsidR="00FD20AF" w:rsidRPr="00551A7E" w14:paraId="53FD0D55" w14:textId="77777777" w:rsidTr="00FD20AF">
        <w:tc>
          <w:tcPr>
            <w:tcW w:w="6997" w:type="dxa"/>
          </w:tcPr>
          <w:p w14:paraId="5F3940BB" w14:textId="625D120D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Terminowość realizowanych zamówień</w:t>
            </w:r>
          </w:p>
        </w:tc>
        <w:tc>
          <w:tcPr>
            <w:tcW w:w="6997" w:type="dxa"/>
          </w:tcPr>
          <w:p w14:paraId="32752AF0" w14:textId="77777777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D20AF" w:rsidRPr="00551A7E" w14:paraId="39194354" w14:textId="77777777" w:rsidTr="00FD20AF">
        <w:tc>
          <w:tcPr>
            <w:tcW w:w="6997" w:type="dxa"/>
          </w:tcPr>
          <w:p w14:paraId="2DF54F0C" w14:textId="3C0C353F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Zamówienia zrealizowane bez uszkodzeń</w:t>
            </w:r>
          </w:p>
        </w:tc>
        <w:tc>
          <w:tcPr>
            <w:tcW w:w="6997" w:type="dxa"/>
          </w:tcPr>
          <w:p w14:paraId="36E638AE" w14:textId="77777777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D20AF" w:rsidRPr="00551A7E" w14:paraId="6B798830" w14:textId="77777777" w:rsidTr="00FD20AF">
        <w:tc>
          <w:tcPr>
            <w:tcW w:w="6997" w:type="dxa"/>
          </w:tcPr>
          <w:p w14:paraId="1938B85F" w14:textId="313A5176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  <w:r w:rsidRPr="00551A7E">
              <w:rPr>
                <w:rFonts w:ascii="Aptos" w:hAnsi="Aptos" w:cs="Times New Roman"/>
                <w:sz w:val="20"/>
                <w:szCs w:val="20"/>
              </w:rPr>
              <w:t>Kompletność zrealizowanych zamówień</w:t>
            </w:r>
          </w:p>
        </w:tc>
        <w:tc>
          <w:tcPr>
            <w:tcW w:w="6997" w:type="dxa"/>
          </w:tcPr>
          <w:p w14:paraId="3005D999" w14:textId="77777777" w:rsidR="00FD20AF" w:rsidRPr="00551A7E" w:rsidRDefault="00FD20AF" w:rsidP="007E7A39">
            <w:pPr>
              <w:pStyle w:val="Akapitzlist"/>
              <w:spacing w:after="0"/>
              <w:ind w:left="0"/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31206040" w14:textId="77777777" w:rsidR="007E7A39" w:rsidRPr="00551A7E" w:rsidRDefault="007E7A39" w:rsidP="007E7A39">
      <w:pPr>
        <w:pStyle w:val="Akapitzlist"/>
        <w:spacing w:after="0"/>
        <w:rPr>
          <w:rFonts w:ascii="Aptos" w:hAnsi="Aptos" w:cs="Times New Roman"/>
          <w:sz w:val="20"/>
          <w:szCs w:val="20"/>
        </w:rPr>
      </w:pPr>
    </w:p>
    <w:p w14:paraId="552A4931" w14:textId="77777777" w:rsidR="00A8136D" w:rsidRPr="00551A7E" w:rsidRDefault="00A8136D" w:rsidP="00A8136D">
      <w:pPr>
        <w:pStyle w:val="Akapitzlist"/>
        <w:rPr>
          <w:rFonts w:ascii="Aptos" w:hAnsi="Aptos"/>
          <w:i/>
          <w:iCs/>
          <w:sz w:val="20"/>
          <w:szCs w:val="20"/>
        </w:rPr>
      </w:pPr>
    </w:p>
    <w:p w14:paraId="26A2144A" w14:textId="4DDE2CB1" w:rsidR="003263C4" w:rsidRPr="00D524BE" w:rsidRDefault="00CC5C75" w:rsidP="00B058E6">
      <w:pPr>
        <w:pStyle w:val="Akapitzlist"/>
        <w:numPr>
          <w:ilvl w:val="0"/>
          <w:numId w:val="8"/>
        </w:numPr>
        <w:spacing w:after="0"/>
        <w:rPr>
          <w:rFonts w:ascii="Aptos" w:hAnsi="Aptos"/>
          <w:i/>
          <w:iCs/>
          <w:sz w:val="20"/>
          <w:szCs w:val="20"/>
        </w:rPr>
      </w:pPr>
      <w:r w:rsidRPr="00551A7E">
        <w:rPr>
          <w:rFonts w:ascii="Aptos" w:hAnsi="Aptos"/>
          <w:i/>
          <w:iCs/>
          <w:sz w:val="20"/>
          <w:szCs w:val="20"/>
        </w:rPr>
        <w:t>Proszę o</w:t>
      </w:r>
      <w:r w:rsidR="00353F6B" w:rsidRPr="00551A7E">
        <w:rPr>
          <w:rFonts w:ascii="Aptos" w:hAnsi="Aptos"/>
          <w:i/>
          <w:iCs/>
          <w:sz w:val="20"/>
          <w:szCs w:val="20"/>
        </w:rPr>
        <w:t>ce</w:t>
      </w:r>
      <w:r w:rsidRPr="00551A7E">
        <w:rPr>
          <w:rFonts w:ascii="Aptos" w:hAnsi="Aptos"/>
          <w:i/>
          <w:iCs/>
          <w:sz w:val="20"/>
          <w:szCs w:val="20"/>
        </w:rPr>
        <w:t>nić</w:t>
      </w:r>
      <w:r w:rsidR="00353F6B" w:rsidRPr="00551A7E">
        <w:rPr>
          <w:rFonts w:ascii="Aptos" w:hAnsi="Aptos"/>
          <w:i/>
          <w:iCs/>
          <w:sz w:val="20"/>
          <w:szCs w:val="20"/>
        </w:rPr>
        <w:t xml:space="preserve"> zakres wykorzystywania wskazanych rozwiązań</w:t>
      </w:r>
      <w:r w:rsidR="00D33A90">
        <w:rPr>
          <w:rFonts w:ascii="Aptos" w:hAnsi="Aptos"/>
          <w:i/>
          <w:iCs/>
          <w:sz w:val="20"/>
          <w:szCs w:val="20"/>
        </w:rPr>
        <w:t>:</w:t>
      </w:r>
      <w:r w:rsidR="000643A4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542EF2" w:rsidRPr="00551A7E">
        <w:rPr>
          <w:rFonts w:ascii="Aptos" w:hAnsi="Aptos"/>
          <w:i/>
          <w:iCs/>
          <w:sz w:val="20"/>
          <w:szCs w:val="20"/>
        </w:rPr>
        <w:t xml:space="preserve">1 </w:t>
      </w:r>
      <w:r w:rsidR="00451FC5" w:rsidRPr="00551A7E">
        <w:rPr>
          <w:rFonts w:ascii="Aptos" w:hAnsi="Aptos"/>
          <w:i/>
          <w:iCs/>
          <w:sz w:val="20"/>
          <w:szCs w:val="20"/>
        </w:rPr>
        <w:t xml:space="preserve">- </w:t>
      </w:r>
      <w:r w:rsidR="00542EF2" w:rsidRPr="00551A7E">
        <w:rPr>
          <w:rFonts w:ascii="Aptos" w:hAnsi="Aptos"/>
          <w:i/>
          <w:iCs/>
          <w:sz w:val="20"/>
          <w:szCs w:val="20"/>
        </w:rPr>
        <w:t>nie są wykorzystywane w przedsiębiorstwie</w:t>
      </w:r>
      <w:r w:rsidR="00CD5A50" w:rsidRPr="00551A7E">
        <w:rPr>
          <w:rFonts w:ascii="Aptos" w:hAnsi="Aptos"/>
          <w:i/>
          <w:iCs/>
          <w:sz w:val="20"/>
          <w:szCs w:val="20"/>
        </w:rPr>
        <w:t>,</w:t>
      </w:r>
      <w:r w:rsidR="00542EF2" w:rsidRPr="00551A7E">
        <w:rPr>
          <w:rFonts w:ascii="Aptos" w:hAnsi="Aptos"/>
          <w:i/>
          <w:iCs/>
          <w:sz w:val="20"/>
          <w:szCs w:val="20"/>
        </w:rPr>
        <w:t xml:space="preserve"> 2 – są wykorzystywane sporadycznie</w:t>
      </w:r>
      <w:r w:rsidR="00CD5A50" w:rsidRPr="00551A7E">
        <w:rPr>
          <w:rFonts w:ascii="Aptos" w:hAnsi="Aptos"/>
          <w:i/>
          <w:iCs/>
          <w:sz w:val="20"/>
          <w:szCs w:val="20"/>
        </w:rPr>
        <w:t xml:space="preserve"> i </w:t>
      </w:r>
      <w:r w:rsidR="00B40CBC" w:rsidRPr="00551A7E">
        <w:rPr>
          <w:rFonts w:ascii="Aptos" w:hAnsi="Aptos"/>
          <w:i/>
          <w:iCs/>
          <w:sz w:val="20"/>
          <w:szCs w:val="20"/>
        </w:rPr>
        <w:t xml:space="preserve">nie stanowią kluczowych kompetencji </w:t>
      </w:r>
      <w:r w:rsidR="00451FC5" w:rsidRPr="00551A7E">
        <w:rPr>
          <w:rFonts w:ascii="Aptos" w:hAnsi="Aptos"/>
          <w:i/>
          <w:iCs/>
          <w:sz w:val="20"/>
          <w:szCs w:val="20"/>
        </w:rPr>
        <w:t>przedsiębiorstwa</w:t>
      </w:r>
      <w:r w:rsidR="00CD5A50" w:rsidRPr="00551A7E">
        <w:rPr>
          <w:rFonts w:ascii="Aptos" w:hAnsi="Aptos"/>
          <w:i/>
          <w:iCs/>
          <w:sz w:val="20"/>
          <w:szCs w:val="20"/>
        </w:rPr>
        <w:t xml:space="preserve">, </w:t>
      </w:r>
      <w:r w:rsidR="00175874" w:rsidRPr="00551A7E">
        <w:rPr>
          <w:rFonts w:ascii="Aptos" w:hAnsi="Aptos"/>
          <w:i/>
          <w:iCs/>
          <w:sz w:val="20"/>
          <w:szCs w:val="20"/>
        </w:rPr>
        <w:t>3</w:t>
      </w:r>
      <w:r w:rsidR="00CD5A50" w:rsidRPr="00551A7E">
        <w:rPr>
          <w:rFonts w:ascii="Aptos" w:hAnsi="Aptos"/>
          <w:i/>
          <w:iCs/>
          <w:sz w:val="20"/>
          <w:szCs w:val="20"/>
        </w:rPr>
        <w:t xml:space="preserve"> – są wykorzystywane</w:t>
      </w:r>
      <w:r w:rsidR="00175874" w:rsidRPr="00551A7E">
        <w:rPr>
          <w:rFonts w:ascii="Aptos" w:hAnsi="Aptos"/>
          <w:i/>
          <w:iCs/>
          <w:sz w:val="20"/>
          <w:szCs w:val="20"/>
        </w:rPr>
        <w:t xml:space="preserve"> ze średnią częstotliwością,</w:t>
      </w:r>
      <w:r w:rsidR="00CD5A50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B40CBC" w:rsidRPr="00551A7E">
        <w:rPr>
          <w:rFonts w:ascii="Aptos" w:hAnsi="Aptos"/>
          <w:i/>
          <w:iCs/>
          <w:sz w:val="20"/>
          <w:szCs w:val="20"/>
        </w:rPr>
        <w:t>ale nie stanowią kluczowych kompetencji przedsiębiorstwa, 4 – są</w:t>
      </w:r>
      <w:r w:rsidR="00A23E5A" w:rsidRPr="00551A7E">
        <w:rPr>
          <w:rFonts w:ascii="Aptos" w:hAnsi="Aptos"/>
          <w:i/>
          <w:iCs/>
          <w:sz w:val="20"/>
          <w:szCs w:val="20"/>
        </w:rPr>
        <w:t xml:space="preserve"> </w:t>
      </w:r>
      <w:r w:rsidR="00DB2138" w:rsidRPr="00551A7E">
        <w:rPr>
          <w:rFonts w:ascii="Aptos" w:hAnsi="Aptos"/>
          <w:i/>
          <w:iCs/>
          <w:sz w:val="20"/>
          <w:szCs w:val="20"/>
        </w:rPr>
        <w:t xml:space="preserve">bardzo częste </w:t>
      </w:r>
      <w:r w:rsidR="00175874" w:rsidRPr="00551A7E">
        <w:rPr>
          <w:rFonts w:ascii="Aptos" w:hAnsi="Aptos"/>
          <w:i/>
          <w:iCs/>
          <w:sz w:val="20"/>
          <w:szCs w:val="20"/>
        </w:rPr>
        <w:t>wykorzystywane</w:t>
      </w:r>
      <w:r w:rsidR="00DB2138" w:rsidRPr="00551A7E">
        <w:rPr>
          <w:rFonts w:ascii="Aptos" w:hAnsi="Aptos"/>
          <w:i/>
          <w:iCs/>
          <w:sz w:val="20"/>
          <w:szCs w:val="20"/>
        </w:rPr>
        <w:t xml:space="preserve">, ale nie stanowią kluczowych kompetencji </w:t>
      </w:r>
      <w:r w:rsidR="00175874" w:rsidRPr="00551A7E">
        <w:rPr>
          <w:rFonts w:ascii="Aptos" w:hAnsi="Aptos"/>
          <w:i/>
          <w:iCs/>
          <w:sz w:val="20"/>
          <w:szCs w:val="20"/>
        </w:rPr>
        <w:t>przedsiębiorstwa</w:t>
      </w:r>
      <w:r w:rsidR="00DB2138" w:rsidRPr="00551A7E">
        <w:rPr>
          <w:rFonts w:ascii="Aptos" w:hAnsi="Aptos"/>
          <w:i/>
          <w:iCs/>
          <w:sz w:val="20"/>
          <w:szCs w:val="20"/>
        </w:rPr>
        <w:t>,</w:t>
      </w:r>
      <w:r w:rsidR="00175874" w:rsidRPr="00551A7E">
        <w:rPr>
          <w:rFonts w:ascii="Aptos" w:hAnsi="Aptos"/>
          <w:i/>
          <w:iCs/>
          <w:sz w:val="20"/>
          <w:szCs w:val="20"/>
        </w:rPr>
        <w:t xml:space="preserve"> 5- są intensywnie wykorzystywane i są kluczową kompetencją </w:t>
      </w:r>
      <w:r w:rsidR="00930904" w:rsidRPr="00551A7E">
        <w:rPr>
          <w:rFonts w:ascii="Aptos" w:hAnsi="Aptos"/>
          <w:i/>
          <w:iCs/>
          <w:sz w:val="20"/>
          <w:szCs w:val="20"/>
        </w:rPr>
        <w:t>przedsiębiorstwa</w:t>
      </w:r>
      <w:r w:rsidR="00DB2138" w:rsidRPr="00551A7E">
        <w:rPr>
          <w:rFonts w:ascii="Aptos" w:hAnsi="Aptos"/>
          <w:i/>
          <w:iCs/>
          <w:sz w:val="20"/>
          <w:szCs w:val="20"/>
        </w:rPr>
        <w:t xml:space="preserve"> </w:t>
      </w:r>
    </w:p>
    <w:tbl>
      <w:tblPr>
        <w:tblStyle w:val="Tabela-Siatka1"/>
        <w:tblW w:w="11756" w:type="dxa"/>
        <w:tblInd w:w="5" w:type="dxa"/>
        <w:tblLayout w:type="fixed"/>
        <w:tblLook w:val="00A0" w:firstRow="1" w:lastRow="0" w:firstColumn="1" w:lastColumn="0" w:noHBand="0" w:noVBand="0"/>
      </w:tblPr>
      <w:tblGrid>
        <w:gridCol w:w="9629"/>
        <w:gridCol w:w="2127"/>
      </w:tblGrid>
      <w:tr w:rsidR="00CC5C75" w:rsidRPr="00551A7E" w14:paraId="6EE9856C" w14:textId="71ED6067" w:rsidTr="00D33A90">
        <w:trPr>
          <w:trHeight w:val="425"/>
        </w:trPr>
        <w:tc>
          <w:tcPr>
            <w:tcW w:w="9629" w:type="dxa"/>
          </w:tcPr>
          <w:p w14:paraId="64DD6FCC" w14:textId="0DDD9654" w:rsidR="00CC5C75" w:rsidRPr="00551A7E" w:rsidRDefault="00CC5C75" w:rsidP="00B058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5" w:name="_Hlk178712753"/>
            <w:r w:rsidRPr="00551A7E">
              <w:rPr>
                <w:b/>
                <w:bCs/>
                <w:sz w:val="20"/>
                <w:szCs w:val="20"/>
              </w:rPr>
              <w:t>Rozwiązania organizacyjne</w:t>
            </w:r>
          </w:p>
        </w:tc>
        <w:tc>
          <w:tcPr>
            <w:tcW w:w="2127" w:type="dxa"/>
          </w:tcPr>
          <w:p w14:paraId="3A985205" w14:textId="256C14F7" w:rsidR="00CC5C75" w:rsidRPr="00551A7E" w:rsidRDefault="00CC5C75" w:rsidP="00B058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51A7E">
              <w:rPr>
                <w:b/>
                <w:bCs/>
                <w:sz w:val="20"/>
                <w:szCs w:val="20"/>
              </w:rPr>
              <w:t>Ocena (1-5)</w:t>
            </w:r>
          </w:p>
        </w:tc>
      </w:tr>
      <w:tr w:rsidR="00CC5C75" w:rsidRPr="00551A7E" w14:paraId="674B1FA1" w14:textId="4FAA0652" w:rsidTr="00D33A90">
        <w:trPr>
          <w:trHeight w:val="315"/>
        </w:trPr>
        <w:tc>
          <w:tcPr>
            <w:tcW w:w="9629" w:type="dxa"/>
          </w:tcPr>
          <w:p w14:paraId="155CB4F0" w14:textId="6710C88A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 xml:space="preserve">Współdecydowanie z interesariuszami o przepływach wyrobów gotowych  </w:t>
            </w:r>
          </w:p>
        </w:tc>
        <w:tc>
          <w:tcPr>
            <w:tcW w:w="2127" w:type="dxa"/>
          </w:tcPr>
          <w:p w14:paraId="48C160EA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45089EAB" w14:textId="2651CE62" w:rsidTr="00D33A90">
        <w:trPr>
          <w:trHeight w:val="315"/>
        </w:trPr>
        <w:tc>
          <w:tcPr>
            <w:tcW w:w="9629" w:type="dxa"/>
          </w:tcPr>
          <w:p w14:paraId="2A08FD12" w14:textId="55DE5A90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Nadwyżka dostawców materiałów i części eksploatacyjnych– usieciowienie zaopatrzenia</w:t>
            </w:r>
          </w:p>
        </w:tc>
        <w:tc>
          <w:tcPr>
            <w:tcW w:w="2127" w:type="dxa"/>
          </w:tcPr>
          <w:p w14:paraId="2B674870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7A019CB9" w14:textId="7361328E" w:rsidTr="00D33A90">
        <w:trPr>
          <w:trHeight w:val="316"/>
        </w:trPr>
        <w:tc>
          <w:tcPr>
            <w:tcW w:w="9629" w:type="dxa"/>
          </w:tcPr>
          <w:p w14:paraId="2320D44C" w14:textId="03EC3E2B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Współpraca w sieci logistycznej (nadwyżka parterów logistycznych, w tym przewoźników, spedytorów, operatorów logistycznych, centrów dystrybucji, centrów logistycznych)</w:t>
            </w:r>
          </w:p>
        </w:tc>
        <w:tc>
          <w:tcPr>
            <w:tcW w:w="2127" w:type="dxa"/>
          </w:tcPr>
          <w:p w14:paraId="72DD6AAB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51CEB96E" w14:textId="77777777" w:rsidTr="00D33A90">
        <w:trPr>
          <w:trHeight w:val="316"/>
        </w:trPr>
        <w:tc>
          <w:tcPr>
            <w:tcW w:w="9629" w:type="dxa"/>
          </w:tcPr>
          <w:p w14:paraId="2FDA10B2" w14:textId="1FEDDFC9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Uczestniczenie w sieci wirtualnej np. giełdy transportowe</w:t>
            </w:r>
          </w:p>
        </w:tc>
        <w:tc>
          <w:tcPr>
            <w:tcW w:w="2127" w:type="dxa"/>
          </w:tcPr>
          <w:p w14:paraId="5BBF37DB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0E1E5D6B" w14:textId="1D956128" w:rsidTr="00D33A90">
        <w:trPr>
          <w:trHeight w:val="316"/>
        </w:trPr>
        <w:tc>
          <w:tcPr>
            <w:tcW w:w="9629" w:type="dxa"/>
          </w:tcPr>
          <w:p w14:paraId="6293ED10" w14:textId="68A1CBFB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lastRenderedPageBreak/>
              <w:t>Procedury i regulacje współpracy w sieci dystrybucji</w:t>
            </w:r>
          </w:p>
        </w:tc>
        <w:tc>
          <w:tcPr>
            <w:tcW w:w="2127" w:type="dxa"/>
          </w:tcPr>
          <w:p w14:paraId="06BCF89A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29D93201" w14:textId="4F659098" w:rsidTr="00D33A90">
        <w:trPr>
          <w:trHeight w:val="316"/>
        </w:trPr>
        <w:tc>
          <w:tcPr>
            <w:tcW w:w="9629" w:type="dxa"/>
          </w:tcPr>
          <w:p w14:paraId="1B5FF69B" w14:textId="79D32F8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Współpraca z przedsiębiorstwami handlowymi (nadwyżka zleceniodawców)</w:t>
            </w:r>
          </w:p>
        </w:tc>
        <w:tc>
          <w:tcPr>
            <w:tcW w:w="2127" w:type="dxa"/>
          </w:tcPr>
          <w:p w14:paraId="0668EC91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42834E9D" w14:textId="1007DCBC" w:rsidTr="00D33A90">
        <w:trPr>
          <w:trHeight w:val="315"/>
        </w:trPr>
        <w:tc>
          <w:tcPr>
            <w:tcW w:w="9629" w:type="dxa"/>
          </w:tcPr>
          <w:p w14:paraId="5E6873C5" w14:textId="5E41125F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Współpraca z przedsiębiorstwami produkcyjnymi (nadwyżka zleceniodawców)</w:t>
            </w:r>
          </w:p>
        </w:tc>
        <w:tc>
          <w:tcPr>
            <w:tcW w:w="2127" w:type="dxa"/>
          </w:tcPr>
          <w:p w14:paraId="18ABC1CF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0C18DA08" w14:textId="0E473B81" w:rsidTr="00D33A90">
        <w:trPr>
          <w:trHeight w:val="316"/>
        </w:trPr>
        <w:tc>
          <w:tcPr>
            <w:tcW w:w="9629" w:type="dxa"/>
          </w:tcPr>
          <w:p w14:paraId="3781D600" w14:textId="0D0DCF10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Zaufanie pomiędzy uczestnikami systemu dystrybucji</w:t>
            </w:r>
          </w:p>
        </w:tc>
        <w:tc>
          <w:tcPr>
            <w:tcW w:w="2127" w:type="dxa"/>
          </w:tcPr>
          <w:p w14:paraId="5DC27145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0DCAA4DF" w14:textId="7DC527DF" w:rsidTr="00D33A90">
        <w:trPr>
          <w:trHeight w:val="316"/>
        </w:trPr>
        <w:tc>
          <w:tcPr>
            <w:tcW w:w="9629" w:type="dxa"/>
          </w:tcPr>
          <w:p w14:paraId="7D4E3E71" w14:textId="613163A5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Długoletnia współpraca z uczestnikami systemu dystrybucji</w:t>
            </w:r>
          </w:p>
        </w:tc>
        <w:tc>
          <w:tcPr>
            <w:tcW w:w="2127" w:type="dxa"/>
          </w:tcPr>
          <w:p w14:paraId="0F9798D7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6F3A11B1" w14:textId="44CEED8D" w:rsidTr="00D33A90">
        <w:trPr>
          <w:trHeight w:val="316"/>
        </w:trPr>
        <w:tc>
          <w:tcPr>
            <w:tcW w:w="9629" w:type="dxa"/>
          </w:tcPr>
          <w:p w14:paraId="20D91C2F" w14:textId="2CEAFBDB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Łatwość zmiany uczestników systemu dystrybucji (elastyczność)</w:t>
            </w:r>
          </w:p>
        </w:tc>
        <w:tc>
          <w:tcPr>
            <w:tcW w:w="2127" w:type="dxa"/>
          </w:tcPr>
          <w:p w14:paraId="517C24EB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7A8D5E27" w14:textId="0C889D8A" w:rsidTr="00D33A90">
        <w:trPr>
          <w:trHeight w:val="316"/>
        </w:trPr>
        <w:tc>
          <w:tcPr>
            <w:tcW w:w="9629" w:type="dxa"/>
          </w:tcPr>
          <w:p w14:paraId="5234E6D3" w14:textId="651BECD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Kontrakty (umowy pomiędzy pośrednikami i /lub podwykonawcami a bazowym przedsiębiorstwem</w:t>
            </w:r>
          </w:p>
        </w:tc>
        <w:tc>
          <w:tcPr>
            <w:tcW w:w="2127" w:type="dxa"/>
          </w:tcPr>
          <w:p w14:paraId="701069C8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4183CE04" w14:textId="64189E49" w:rsidTr="00D33A90">
        <w:trPr>
          <w:trHeight w:val="316"/>
        </w:trPr>
        <w:tc>
          <w:tcPr>
            <w:tcW w:w="9629" w:type="dxa"/>
          </w:tcPr>
          <w:p w14:paraId="306EDF42" w14:textId="53BAFEEA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Kontrakty (umowy pomiędzy przedsiębiorstwami logistycznymi a bazowym przedsiębiorstwem</w:t>
            </w:r>
          </w:p>
        </w:tc>
        <w:tc>
          <w:tcPr>
            <w:tcW w:w="2127" w:type="dxa"/>
          </w:tcPr>
          <w:p w14:paraId="1F7D44E4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C5C75" w:rsidRPr="00551A7E" w14:paraId="0607BE86" w14:textId="77777777" w:rsidTr="00D33A90">
        <w:trPr>
          <w:trHeight w:val="316"/>
        </w:trPr>
        <w:tc>
          <w:tcPr>
            <w:tcW w:w="9629" w:type="dxa"/>
          </w:tcPr>
          <w:p w14:paraId="37B7B801" w14:textId="409ACE6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7E">
              <w:rPr>
                <w:sz w:val="20"/>
                <w:szCs w:val="20"/>
              </w:rPr>
              <w:t>Współdecydowanie z uczestnikami sieci dystrybucji w zakresie rozwiązań ukierunkowanych na zrównoważony rozwój</w:t>
            </w:r>
          </w:p>
        </w:tc>
        <w:tc>
          <w:tcPr>
            <w:tcW w:w="2127" w:type="dxa"/>
          </w:tcPr>
          <w:p w14:paraId="1E1AD26F" w14:textId="77777777" w:rsidR="00CC5C75" w:rsidRPr="00551A7E" w:rsidRDefault="00CC5C75" w:rsidP="002C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5"/>
    </w:tbl>
    <w:p w14:paraId="7F70C144" w14:textId="77777777" w:rsidR="00D33A90" w:rsidRPr="00551A7E" w:rsidRDefault="00D33A90" w:rsidP="00B820F8">
      <w:pPr>
        <w:spacing w:after="0" w:line="240" w:lineRule="auto"/>
        <w:rPr>
          <w:rFonts w:ascii="Aptos" w:hAnsi="Aptos"/>
          <w:sz w:val="20"/>
          <w:szCs w:val="20"/>
        </w:rPr>
      </w:pPr>
    </w:p>
    <w:p w14:paraId="53DC9019" w14:textId="4E81EE2B" w:rsidR="0077252F" w:rsidRPr="00D524BE" w:rsidRDefault="0054074C" w:rsidP="0077252F">
      <w:pPr>
        <w:pStyle w:val="Akapitzlist"/>
        <w:numPr>
          <w:ilvl w:val="0"/>
          <w:numId w:val="8"/>
        </w:numPr>
        <w:spacing w:after="0" w:line="240" w:lineRule="auto"/>
        <w:rPr>
          <w:rFonts w:ascii="Aptos" w:hAnsi="Aptos"/>
          <w:i/>
          <w:iCs/>
          <w:sz w:val="20"/>
          <w:szCs w:val="20"/>
        </w:rPr>
      </w:pPr>
      <w:r w:rsidRPr="00D33A90">
        <w:rPr>
          <w:rFonts w:ascii="Aptos" w:hAnsi="Aptos"/>
          <w:i/>
          <w:iCs/>
          <w:sz w:val="20"/>
          <w:szCs w:val="20"/>
        </w:rPr>
        <w:t xml:space="preserve">Proszę ocenić role </w:t>
      </w:r>
      <w:r w:rsidR="0077252F" w:rsidRPr="00D33A90">
        <w:rPr>
          <w:rFonts w:ascii="Aptos" w:hAnsi="Aptos"/>
          <w:i/>
          <w:iCs/>
          <w:sz w:val="20"/>
          <w:szCs w:val="20"/>
        </w:rPr>
        <w:t>przedsiębiorstwa</w:t>
      </w:r>
      <w:r w:rsidRPr="00D33A90">
        <w:rPr>
          <w:rFonts w:ascii="Aptos" w:hAnsi="Aptos"/>
          <w:i/>
          <w:iCs/>
          <w:sz w:val="20"/>
          <w:szCs w:val="20"/>
        </w:rPr>
        <w:t xml:space="preserve"> w s</w:t>
      </w:r>
      <w:r w:rsidR="0077252F" w:rsidRPr="00D33A90">
        <w:rPr>
          <w:rFonts w:ascii="Aptos" w:hAnsi="Aptos"/>
          <w:i/>
          <w:iCs/>
          <w:sz w:val="20"/>
          <w:szCs w:val="20"/>
        </w:rPr>
        <w:t>ystemie dystrybucji</w:t>
      </w:r>
      <w:r w:rsidR="00A41E49" w:rsidRPr="00D33A90">
        <w:rPr>
          <w:rFonts w:ascii="Aptos" w:hAnsi="Aptos"/>
          <w:i/>
          <w:iCs/>
          <w:sz w:val="20"/>
          <w:szCs w:val="20"/>
        </w:rPr>
        <w:t xml:space="preserve"> (</w:t>
      </w:r>
      <w:r w:rsidR="00D33A90" w:rsidRPr="00D33A90">
        <w:rPr>
          <w:rFonts w:ascii="Aptos" w:hAnsi="Aptos"/>
          <w:i/>
          <w:iCs/>
          <w:sz w:val="20"/>
          <w:szCs w:val="20"/>
        </w:rPr>
        <w:t>proszę z</w:t>
      </w:r>
      <w:r w:rsidR="00A41E49" w:rsidRPr="00D33A90">
        <w:rPr>
          <w:rFonts w:ascii="Aptos" w:hAnsi="Aptos"/>
          <w:i/>
          <w:iCs/>
          <w:sz w:val="20"/>
          <w:szCs w:val="20"/>
        </w:rPr>
        <w:t>aznacz</w:t>
      </w:r>
      <w:r w:rsidR="00D33A90" w:rsidRPr="00D33A90">
        <w:rPr>
          <w:rFonts w:ascii="Aptos" w:hAnsi="Aptos"/>
          <w:i/>
          <w:iCs/>
          <w:sz w:val="20"/>
          <w:szCs w:val="20"/>
        </w:rPr>
        <w:t>yć</w:t>
      </w:r>
      <w:r w:rsidR="00A41E49" w:rsidRPr="00D33A90">
        <w:rPr>
          <w:rFonts w:ascii="Aptos" w:hAnsi="Aptos"/>
          <w:i/>
          <w:iCs/>
          <w:sz w:val="20"/>
          <w:szCs w:val="20"/>
        </w:rPr>
        <w:t xml:space="preserve"> X</w:t>
      </w:r>
      <w:r w:rsidR="00474F0D" w:rsidRPr="00D33A90">
        <w:rPr>
          <w:rFonts w:ascii="Aptos" w:hAnsi="Aptos"/>
          <w:i/>
          <w:iCs/>
          <w:sz w:val="20"/>
          <w:szCs w:val="20"/>
        </w:rPr>
        <w:t>, realizowanych może być wiele zadań)</w:t>
      </w:r>
      <w:r w:rsidR="00A41E49" w:rsidRPr="00D33A90">
        <w:rPr>
          <w:rFonts w:ascii="Aptos" w:hAnsi="Aptos"/>
          <w:i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  <w:gridCol w:w="2552"/>
      </w:tblGrid>
      <w:tr w:rsidR="0077252F" w:rsidRPr="00D33A90" w14:paraId="762E4F2B" w14:textId="77777777" w:rsidTr="002E2070">
        <w:tc>
          <w:tcPr>
            <w:tcW w:w="9209" w:type="dxa"/>
          </w:tcPr>
          <w:p w14:paraId="5409AEBA" w14:textId="698906FA" w:rsidR="0077252F" w:rsidRPr="00D33A90" w:rsidRDefault="0077252F" w:rsidP="0077252F">
            <w:pPr>
              <w:spacing w:after="0"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3A90">
              <w:rPr>
                <w:rFonts w:ascii="Aptos" w:hAnsi="Aptos"/>
                <w:b/>
                <w:bCs/>
                <w:sz w:val="20"/>
                <w:szCs w:val="20"/>
              </w:rPr>
              <w:t xml:space="preserve">Rola </w:t>
            </w:r>
            <w:r w:rsidR="00414001" w:rsidRPr="00D33A90">
              <w:rPr>
                <w:rFonts w:ascii="Aptos" w:hAnsi="Aptos"/>
                <w:b/>
                <w:bCs/>
                <w:sz w:val="20"/>
                <w:szCs w:val="20"/>
              </w:rPr>
              <w:t>przedsiębiorstwa w sieci dystrybucji</w:t>
            </w:r>
          </w:p>
        </w:tc>
        <w:tc>
          <w:tcPr>
            <w:tcW w:w="2552" w:type="dxa"/>
          </w:tcPr>
          <w:p w14:paraId="1280E718" w14:textId="550A6BEA" w:rsidR="0077252F" w:rsidRPr="00D33A90" w:rsidRDefault="001C283F" w:rsidP="0077252F">
            <w:pPr>
              <w:spacing w:after="0"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33A90">
              <w:rPr>
                <w:rFonts w:ascii="Aptos" w:hAnsi="Aptos"/>
                <w:b/>
                <w:bCs/>
                <w:sz w:val="20"/>
                <w:szCs w:val="20"/>
              </w:rPr>
              <w:t xml:space="preserve">Występowanie </w:t>
            </w:r>
          </w:p>
        </w:tc>
      </w:tr>
      <w:tr w:rsidR="0077252F" w:rsidRPr="00551A7E" w14:paraId="35D36034" w14:textId="77777777" w:rsidTr="002E2070">
        <w:tc>
          <w:tcPr>
            <w:tcW w:w="9209" w:type="dxa"/>
          </w:tcPr>
          <w:p w14:paraId="69A02173" w14:textId="6CA929FF" w:rsidR="0077252F" w:rsidRPr="00551A7E" w:rsidRDefault="0077252F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 xml:space="preserve">Prognozowanie </w:t>
            </w:r>
            <w:r w:rsidR="00FE6FCA" w:rsidRPr="00551A7E">
              <w:rPr>
                <w:rFonts w:ascii="Aptos" w:hAnsi="Aptos"/>
                <w:sz w:val="20"/>
                <w:szCs w:val="20"/>
              </w:rPr>
              <w:t>popytu</w:t>
            </w:r>
          </w:p>
        </w:tc>
        <w:tc>
          <w:tcPr>
            <w:tcW w:w="2552" w:type="dxa"/>
          </w:tcPr>
          <w:p w14:paraId="3F302A4B" w14:textId="77777777" w:rsidR="0077252F" w:rsidRPr="00551A7E" w:rsidRDefault="0077252F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77252F" w:rsidRPr="00551A7E" w14:paraId="2F5AEC4B" w14:textId="77777777" w:rsidTr="002E2070">
        <w:tc>
          <w:tcPr>
            <w:tcW w:w="9209" w:type="dxa"/>
          </w:tcPr>
          <w:p w14:paraId="091E8662" w14:textId="5842AD70" w:rsidR="0077252F" w:rsidRPr="00551A7E" w:rsidRDefault="00FE6FCA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Organizacja przepływu</w:t>
            </w:r>
          </w:p>
        </w:tc>
        <w:tc>
          <w:tcPr>
            <w:tcW w:w="2552" w:type="dxa"/>
          </w:tcPr>
          <w:p w14:paraId="731608C2" w14:textId="77777777" w:rsidR="0077252F" w:rsidRPr="00551A7E" w:rsidRDefault="0077252F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77252F" w:rsidRPr="00551A7E" w14:paraId="114053F6" w14:textId="77777777" w:rsidTr="002E2070">
        <w:tc>
          <w:tcPr>
            <w:tcW w:w="9209" w:type="dxa"/>
          </w:tcPr>
          <w:p w14:paraId="4E27CFCA" w14:textId="02751114" w:rsidR="0077252F" w:rsidRPr="00551A7E" w:rsidRDefault="00FE6FCA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Zarządzanie zapasami</w:t>
            </w:r>
          </w:p>
        </w:tc>
        <w:tc>
          <w:tcPr>
            <w:tcW w:w="2552" w:type="dxa"/>
          </w:tcPr>
          <w:p w14:paraId="685B4A5A" w14:textId="77777777" w:rsidR="0077252F" w:rsidRPr="00551A7E" w:rsidRDefault="0077252F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99153E" w:rsidRPr="00551A7E" w14:paraId="708A76CE" w14:textId="77777777" w:rsidTr="002E2070">
        <w:tc>
          <w:tcPr>
            <w:tcW w:w="9209" w:type="dxa"/>
          </w:tcPr>
          <w:p w14:paraId="1CF7B52A" w14:textId="6F890839" w:rsidR="0099153E" w:rsidRPr="00551A7E" w:rsidRDefault="00334D04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Składowanie produktów</w:t>
            </w:r>
          </w:p>
        </w:tc>
        <w:tc>
          <w:tcPr>
            <w:tcW w:w="2552" w:type="dxa"/>
          </w:tcPr>
          <w:p w14:paraId="65EDD828" w14:textId="77777777" w:rsidR="0099153E" w:rsidRPr="00551A7E" w:rsidRDefault="0099153E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334D04" w:rsidRPr="00551A7E" w14:paraId="460BA40E" w14:textId="77777777" w:rsidTr="002E2070">
        <w:tc>
          <w:tcPr>
            <w:tcW w:w="9209" w:type="dxa"/>
          </w:tcPr>
          <w:p w14:paraId="0E8626E6" w14:textId="0E0376A5" w:rsidR="00334D04" w:rsidRPr="00551A7E" w:rsidRDefault="00334D04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Konfekcjonowanie zamówień</w:t>
            </w:r>
          </w:p>
        </w:tc>
        <w:tc>
          <w:tcPr>
            <w:tcW w:w="2552" w:type="dxa"/>
          </w:tcPr>
          <w:p w14:paraId="4B8EF2F6" w14:textId="77777777" w:rsidR="00334D04" w:rsidRPr="00551A7E" w:rsidRDefault="00334D04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77252F" w:rsidRPr="00551A7E" w14:paraId="149F0891" w14:textId="77777777" w:rsidTr="002E2070">
        <w:tc>
          <w:tcPr>
            <w:tcW w:w="9209" w:type="dxa"/>
          </w:tcPr>
          <w:p w14:paraId="6BE1C21B" w14:textId="21252493" w:rsidR="0077252F" w:rsidRPr="00551A7E" w:rsidRDefault="00FE6FCA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Lokowanie pro</w:t>
            </w:r>
            <w:r w:rsidR="00FB27B9" w:rsidRPr="00551A7E">
              <w:rPr>
                <w:rFonts w:ascii="Aptos" w:hAnsi="Aptos"/>
                <w:sz w:val="20"/>
                <w:szCs w:val="20"/>
              </w:rPr>
              <w:t>duktów w różnych rejonach obsługi</w:t>
            </w:r>
          </w:p>
        </w:tc>
        <w:tc>
          <w:tcPr>
            <w:tcW w:w="2552" w:type="dxa"/>
          </w:tcPr>
          <w:p w14:paraId="4EE0796C" w14:textId="77777777" w:rsidR="0077252F" w:rsidRPr="00551A7E" w:rsidRDefault="0077252F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324B38" w:rsidRPr="00551A7E" w14:paraId="57E9A4C2" w14:textId="77777777" w:rsidTr="002E2070">
        <w:tc>
          <w:tcPr>
            <w:tcW w:w="9209" w:type="dxa"/>
          </w:tcPr>
          <w:p w14:paraId="3AB75CF0" w14:textId="4A288F48" w:rsidR="00324B38" w:rsidRPr="00551A7E" w:rsidRDefault="00324B38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Zarządzanie system inf</w:t>
            </w:r>
            <w:r w:rsidR="00E97E6B" w:rsidRPr="00551A7E">
              <w:rPr>
                <w:rFonts w:ascii="Aptos" w:hAnsi="Aptos"/>
                <w:sz w:val="20"/>
                <w:szCs w:val="20"/>
              </w:rPr>
              <w:t>ormacji logistycznej (gromadzenie danych, przetwarzanie danych, udostępnianie innym uczestnikom sieci logistycznej)</w:t>
            </w:r>
          </w:p>
        </w:tc>
        <w:tc>
          <w:tcPr>
            <w:tcW w:w="2552" w:type="dxa"/>
          </w:tcPr>
          <w:p w14:paraId="27753E74" w14:textId="77777777" w:rsidR="00324B38" w:rsidRPr="00551A7E" w:rsidRDefault="00324B38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77252F" w:rsidRPr="00551A7E" w14:paraId="0F2BE65D" w14:textId="77777777" w:rsidTr="002E2070">
        <w:tc>
          <w:tcPr>
            <w:tcW w:w="9209" w:type="dxa"/>
          </w:tcPr>
          <w:p w14:paraId="34185E78" w14:textId="4EA1DA14" w:rsidR="0077252F" w:rsidRPr="00551A7E" w:rsidRDefault="00FB27B9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Realizacja przepływu</w:t>
            </w:r>
            <w:r w:rsidR="0099153E" w:rsidRPr="00551A7E">
              <w:rPr>
                <w:rFonts w:ascii="Aptos" w:hAnsi="Aptos"/>
                <w:sz w:val="20"/>
                <w:szCs w:val="20"/>
              </w:rPr>
              <w:t xml:space="preserve"> (przewozy)</w:t>
            </w:r>
          </w:p>
        </w:tc>
        <w:tc>
          <w:tcPr>
            <w:tcW w:w="2552" w:type="dxa"/>
          </w:tcPr>
          <w:p w14:paraId="25ECF97D" w14:textId="77777777" w:rsidR="0077252F" w:rsidRPr="00551A7E" w:rsidRDefault="0077252F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B27B9" w:rsidRPr="00551A7E" w14:paraId="3B8A2FE9" w14:textId="77777777" w:rsidTr="002E2070">
        <w:tc>
          <w:tcPr>
            <w:tcW w:w="9209" w:type="dxa"/>
          </w:tcPr>
          <w:p w14:paraId="55028C0E" w14:textId="5CF73F9A" w:rsidR="00FB27B9" w:rsidRPr="00551A7E" w:rsidRDefault="00734E25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 xml:space="preserve">Synchronizacja przepływów z różnych źródeł </w:t>
            </w:r>
          </w:p>
        </w:tc>
        <w:tc>
          <w:tcPr>
            <w:tcW w:w="2552" w:type="dxa"/>
          </w:tcPr>
          <w:p w14:paraId="5DC3CC87" w14:textId="77777777" w:rsidR="00FB27B9" w:rsidRPr="00551A7E" w:rsidRDefault="00FB27B9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B27B9" w:rsidRPr="00551A7E" w14:paraId="669BC872" w14:textId="77777777" w:rsidTr="002E2070">
        <w:tc>
          <w:tcPr>
            <w:tcW w:w="9209" w:type="dxa"/>
          </w:tcPr>
          <w:p w14:paraId="2D76AD61" w14:textId="1C443713" w:rsidR="00FB27B9" w:rsidRPr="00551A7E" w:rsidRDefault="005C05F9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Zarządzanie sieci</w:t>
            </w:r>
            <w:r w:rsidR="009F581F" w:rsidRPr="00551A7E">
              <w:rPr>
                <w:rFonts w:ascii="Aptos" w:hAnsi="Aptos"/>
                <w:sz w:val="20"/>
                <w:szCs w:val="20"/>
              </w:rPr>
              <w:t>ą</w:t>
            </w:r>
            <w:r w:rsidRPr="00551A7E">
              <w:rPr>
                <w:rFonts w:ascii="Aptos" w:hAnsi="Aptos"/>
                <w:sz w:val="20"/>
                <w:szCs w:val="20"/>
              </w:rPr>
              <w:t xml:space="preserve"> logistyczną </w:t>
            </w:r>
          </w:p>
        </w:tc>
        <w:tc>
          <w:tcPr>
            <w:tcW w:w="2552" w:type="dxa"/>
          </w:tcPr>
          <w:p w14:paraId="3CE63569" w14:textId="77777777" w:rsidR="00FB27B9" w:rsidRPr="00551A7E" w:rsidRDefault="00FB27B9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B27B9" w:rsidRPr="00551A7E" w14:paraId="0D05949B" w14:textId="77777777" w:rsidTr="002E2070">
        <w:tc>
          <w:tcPr>
            <w:tcW w:w="9209" w:type="dxa"/>
          </w:tcPr>
          <w:p w14:paraId="190C8730" w14:textId="6F666E82" w:rsidR="00FB27B9" w:rsidRPr="00551A7E" w:rsidRDefault="00667186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Zarządzanie ryzykiem w sieci dystrybucji</w:t>
            </w:r>
          </w:p>
        </w:tc>
        <w:tc>
          <w:tcPr>
            <w:tcW w:w="2552" w:type="dxa"/>
          </w:tcPr>
          <w:p w14:paraId="10AB0C5A" w14:textId="77777777" w:rsidR="00FB27B9" w:rsidRPr="00551A7E" w:rsidRDefault="00FB27B9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B27B9" w:rsidRPr="00551A7E" w14:paraId="414770AD" w14:textId="77777777" w:rsidTr="002E2070">
        <w:tc>
          <w:tcPr>
            <w:tcW w:w="9209" w:type="dxa"/>
          </w:tcPr>
          <w:p w14:paraId="38189746" w14:textId="64544308" w:rsidR="00FB27B9" w:rsidRPr="00551A7E" w:rsidRDefault="002E08CD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 xml:space="preserve">Kreowanie sieci logistycznej (dobór przedsiębiorstw logistycznych i </w:t>
            </w:r>
            <w:r w:rsidR="003C2F04" w:rsidRPr="00551A7E">
              <w:rPr>
                <w:rFonts w:ascii="Aptos" w:hAnsi="Aptos"/>
                <w:sz w:val="20"/>
                <w:szCs w:val="20"/>
              </w:rPr>
              <w:t>budowa relacji z nimi)</w:t>
            </w:r>
          </w:p>
        </w:tc>
        <w:tc>
          <w:tcPr>
            <w:tcW w:w="2552" w:type="dxa"/>
          </w:tcPr>
          <w:p w14:paraId="227017A2" w14:textId="77777777" w:rsidR="00FB27B9" w:rsidRPr="00551A7E" w:rsidRDefault="00FB27B9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32163C" w:rsidRPr="00551A7E" w14:paraId="12BF660B" w14:textId="77777777" w:rsidTr="002E2070">
        <w:tc>
          <w:tcPr>
            <w:tcW w:w="9209" w:type="dxa"/>
          </w:tcPr>
          <w:p w14:paraId="7706AF7B" w14:textId="549ECB3D" w:rsidR="0032163C" w:rsidRPr="00551A7E" w:rsidRDefault="00C6284E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51A7E">
              <w:rPr>
                <w:rFonts w:ascii="Aptos" w:hAnsi="Aptos"/>
                <w:sz w:val="20"/>
                <w:szCs w:val="20"/>
              </w:rPr>
              <w:t>Projektowanie strategii logistycznej w sieci dystrybucji</w:t>
            </w:r>
          </w:p>
        </w:tc>
        <w:tc>
          <w:tcPr>
            <w:tcW w:w="2552" w:type="dxa"/>
          </w:tcPr>
          <w:p w14:paraId="5686F705" w14:textId="77777777" w:rsidR="0032163C" w:rsidRPr="00551A7E" w:rsidRDefault="0032163C" w:rsidP="0077252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5D4992A" w14:textId="54D6DB9D" w:rsidR="00FB31C9" w:rsidRPr="00D33A90" w:rsidRDefault="00FB31C9" w:rsidP="00FB31C9">
      <w:pPr>
        <w:pBdr>
          <w:top w:val="single" w:sz="6" w:space="5" w:color="000000"/>
        </w:pBdr>
        <w:spacing w:before="270" w:after="100" w:afterAutospacing="1" w:line="240" w:lineRule="auto"/>
        <w:outlineLvl w:val="1"/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</w:pPr>
      <w:r w:rsidRPr="00D33A90">
        <w:rPr>
          <w:rFonts w:ascii="Aptos" w:eastAsia="Times New Roman" w:hAnsi="Aptos"/>
          <w:b/>
          <w:bCs/>
          <w:color w:val="000000"/>
          <w:sz w:val="24"/>
          <w:szCs w:val="24"/>
          <w:lang w:eastAsia="pl-PL"/>
        </w:rPr>
        <w:lastRenderedPageBreak/>
        <w:t>Blok D. Otwartość na innowacje i ekologia</w:t>
      </w:r>
    </w:p>
    <w:p w14:paraId="6550B242" w14:textId="77777777" w:rsidR="00C046EE" w:rsidRPr="00C046EE" w:rsidRDefault="00C046EE" w:rsidP="00D524BE">
      <w:pPr>
        <w:pStyle w:val="Akapitzlist"/>
        <w:numPr>
          <w:ilvl w:val="0"/>
          <w:numId w:val="8"/>
        </w:numPr>
        <w:spacing w:line="240" w:lineRule="auto"/>
        <w:rPr>
          <w:rFonts w:ascii="Aptos" w:hAnsi="Aptos"/>
          <w:i/>
          <w:iCs/>
          <w:sz w:val="20"/>
          <w:szCs w:val="20"/>
        </w:rPr>
      </w:pPr>
      <w:r w:rsidRPr="00C046EE">
        <w:rPr>
          <w:rFonts w:ascii="Aptos" w:hAnsi="Aptos"/>
          <w:i/>
          <w:iCs/>
          <w:sz w:val="20"/>
          <w:szCs w:val="20"/>
        </w:rPr>
        <w:t>W jakim stopniu Państwa firma monitoruje nowe trendy technologiczne w TSL (np. e-mobilność, autonomizacja, cyfrowe platformy)?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742"/>
        <w:gridCol w:w="4870"/>
      </w:tblGrid>
      <w:tr w:rsidR="00C046EE" w:rsidRPr="00C046EE" w14:paraId="678962B7" w14:textId="77777777" w:rsidTr="00C046EE">
        <w:tc>
          <w:tcPr>
            <w:tcW w:w="0" w:type="auto"/>
            <w:hideMark/>
          </w:tcPr>
          <w:p w14:paraId="63D37DEB" w14:textId="77777777" w:rsidR="00C046EE" w:rsidRPr="00C046EE" w:rsidRDefault="00C046EE" w:rsidP="00D524BE">
            <w:pPr>
              <w:spacing w:after="0"/>
              <w:rPr>
                <w:b/>
                <w:bCs/>
                <w:sz w:val="20"/>
                <w:szCs w:val="20"/>
              </w:rPr>
            </w:pPr>
            <w:r w:rsidRPr="00C046EE">
              <w:rPr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0" w:type="auto"/>
            <w:hideMark/>
          </w:tcPr>
          <w:p w14:paraId="43928872" w14:textId="77777777" w:rsidR="00C046EE" w:rsidRPr="00C046EE" w:rsidRDefault="00C046EE" w:rsidP="00D524BE">
            <w:pPr>
              <w:spacing w:after="0"/>
              <w:rPr>
                <w:b/>
                <w:bCs/>
                <w:sz w:val="20"/>
                <w:szCs w:val="20"/>
              </w:rPr>
            </w:pPr>
            <w:r w:rsidRPr="00C046EE">
              <w:rPr>
                <w:b/>
                <w:bCs/>
                <w:sz w:val="20"/>
                <w:szCs w:val="20"/>
              </w:rPr>
              <w:t>Znaczenie</w:t>
            </w:r>
          </w:p>
        </w:tc>
      </w:tr>
      <w:tr w:rsidR="00C046EE" w:rsidRPr="00C046EE" w14:paraId="1735A6E5" w14:textId="77777777" w:rsidTr="00C046EE">
        <w:tc>
          <w:tcPr>
            <w:tcW w:w="0" w:type="auto"/>
            <w:hideMark/>
          </w:tcPr>
          <w:p w14:paraId="1C9CF680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CA9552E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W ogóle nie monitorujemy</w:t>
            </w:r>
          </w:p>
        </w:tc>
      </w:tr>
      <w:tr w:rsidR="00C046EE" w:rsidRPr="00C046EE" w14:paraId="0F4D353B" w14:textId="77777777" w:rsidTr="00C046EE">
        <w:tc>
          <w:tcPr>
            <w:tcW w:w="0" w:type="auto"/>
            <w:hideMark/>
          </w:tcPr>
          <w:p w14:paraId="0050693A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27E174DE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Sporadycznie – nieregularnie, brak systemu</w:t>
            </w:r>
          </w:p>
        </w:tc>
      </w:tr>
      <w:tr w:rsidR="00C046EE" w:rsidRPr="00C046EE" w14:paraId="14B4272A" w14:textId="77777777" w:rsidTr="00C046EE">
        <w:tc>
          <w:tcPr>
            <w:tcW w:w="0" w:type="auto"/>
            <w:hideMark/>
          </w:tcPr>
          <w:p w14:paraId="1FFFCC5C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334FBA8B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W ograniczonym stopniu – śledzimy wybrane obszary</w:t>
            </w:r>
          </w:p>
        </w:tc>
      </w:tr>
      <w:tr w:rsidR="00C046EE" w:rsidRPr="00C046EE" w14:paraId="4AAE6926" w14:textId="77777777" w:rsidTr="00C046EE">
        <w:tc>
          <w:tcPr>
            <w:tcW w:w="0" w:type="auto"/>
            <w:hideMark/>
          </w:tcPr>
          <w:p w14:paraId="5E4F205E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1C999323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Regularnie – stałe monitorowanie trendów</w:t>
            </w:r>
          </w:p>
        </w:tc>
      </w:tr>
      <w:tr w:rsidR="00C046EE" w:rsidRPr="00C046EE" w14:paraId="0F24FCC0" w14:textId="77777777" w:rsidTr="00C046EE">
        <w:tc>
          <w:tcPr>
            <w:tcW w:w="0" w:type="auto"/>
            <w:hideMark/>
          </w:tcPr>
          <w:p w14:paraId="2004C2EE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1B6DC0E" w14:textId="77777777" w:rsidR="00C046EE" w:rsidRPr="00C046EE" w:rsidRDefault="00C046EE" w:rsidP="00D524BE">
            <w:pPr>
              <w:spacing w:after="0"/>
              <w:rPr>
                <w:sz w:val="20"/>
                <w:szCs w:val="20"/>
              </w:rPr>
            </w:pPr>
            <w:r w:rsidRPr="00C046EE">
              <w:rPr>
                <w:sz w:val="20"/>
                <w:szCs w:val="20"/>
              </w:rPr>
              <w:t>Systematycznie – mamy dedykowany zespół ds. innowacji</w:t>
            </w:r>
          </w:p>
        </w:tc>
      </w:tr>
    </w:tbl>
    <w:p w14:paraId="4EEBCB50" w14:textId="77777777" w:rsidR="00D524BE" w:rsidRPr="00D524BE" w:rsidRDefault="00D524BE" w:rsidP="00D524BE">
      <w:pPr>
        <w:spacing w:line="240" w:lineRule="auto"/>
        <w:rPr>
          <w:rFonts w:ascii="Aptos" w:hAnsi="Aptos"/>
          <w:i/>
          <w:iCs/>
          <w:sz w:val="20"/>
          <w:szCs w:val="20"/>
        </w:rPr>
      </w:pPr>
    </w:p>
    <w:p w14:paraId="039F4012" w14:textId="57395E84" w:rsidR="00D524BE" w:rsidRPr="00D524BE" w:rsidRDefault="00D524BE" w:rsidP="00D524BE">
      <w:pPr>
        <w:pStyle w:val="Akapitzlist"/>
        <w:numPr>
          <w:ilvl w:val="0"/>
          <w:numId w:val="8"/>
        </w:numPr>
        <w:spacing w:line="240" w:lineRule="auto"/>
        <w:rPr>
          <w:rFonts w:ascii="Aptos" w:hAnsi="Aptos"/>
          <w:i/>
          <w:iCs/>
          <w:sz w:val="20"/>
          <w:szCs w:val="20"/>
        </w:rPr>
      </w:pPr>
      <w:r w:rsidRPr="00D524BE">
        <w:rPr>
          <w:rFonts w:ascii="Aptos" w:hAnsi="Aptos"/>
          <w:i/>
          <w:iCs/>
          <w:sz w:val="20"/>
          <w:szCs w:val="20"/>
        </w:rPr>
        <w:t>W jakim stopniu klienci wywierają presję na Państwa firmę w zakresie działań proekologicznych (np. raportowanie śladu węglowego, dostawy niskoemisyjne)?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742"/>
        <w:gridCol w:w="5654"/>
      </w:tblGrid>
      <w:tr w:rsidR="00D524BE" w:rsidRPr="00D524BE" w14:paraId="5043EDC1" w14:textId="77777777" w:rsidTr="00D524BE">
        <w:tc>
          <w:tcPr>
            <w:tcW w:w="0" w:type="auto"/>
            <w:hideMark/>
          </w:tcPr>
          <w:p w14:paraId="0F69B288" w14:textId="77777777" w:rsidR="00D524BE" w:rsidRPr="00D524BE" w:rsidRDefault="00D524BE" w:rsidP="00D524B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524BE">
              <w:rPr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0" w:type="auto"/>
            <w:hideMark/>
          </w:tcPr>
          <w:p w14:paraId="64F2C387" w14:textId="77777777" w:rsidR="00D524BE" w:rsidRPr="00D524BE" w:rsidRDefault="00D524BE" w:rsidP="00D524B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524BE">
              <w:rPr>
                <w:b/>
                <w:bCs/>
                <w:sz w:val="20"/>
                <w:szCs w:val="20"/>
              </w:rPr>
              <w:t>Znaczenie</w:t>
            </w:r>
          </w:p>
        </w:tc>
      </w:tr>
      <w:tr w:rsidR="00D524BE" w:rsidRPr="00D524BE" w14:paraId="4D833C15" w14:textId="77777777" w:rsidTr="00D524BE">
        <w:tc>
          <w:tcPr>
            <w:tcW w:w="0" w:type="auto"/>
            <w:hideMark/>
          </w:tcPr>
          <w:p w14:paraId="5904EB8A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CCCF296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Brak oczekiwań klientów</w:t>
            </w:r>
          </w:p>
        </w:tc>
      </w:tr>
      <w:tr w:rsidR="00D524BE" w:rsidRPr="00D524BE" w14:paraId="5B8D752D" w14:textId="77777777" w:rsidTr="00D524BE">
        <w:tc>
          <w:tcPr>
            <w:tcW w:w="0" w:type="auto"/>
            <w:hideMark/>
          </w:tcPr>
          <w:p w14:paraId="3EA4D86E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50FD5E4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Niska presja – pojedyncze zapytania</w:t>
            </w:r>
          </w:p>
        </w:tc>
      </w:tr>
      <w:tr w:rsidR="00D524BE" w:rsidRPr="00D524BE" w14:paraId="1203A9EA" w14:textId="77777777" w:rsidTr="00D524BE">
        <w:tc>
          <w:tcPr>
            <w:tcW w:w="0" w:type="auto"/>
            <w:hideMark/>
          </w:tcPr>
          <w:p w14:paraId="5CD52805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86D3E80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Średnia presja – coraz częstsze wymagania</w:t>
            </w:r>
          </w:p>
        </w:tc>
      </w:tr>
      <w:tr w:rsidR="00D524BE" w:rsidRPr="00D524BE" w14:paraId="0921AFD0" w14:textId="77777777" w:rsidTr="00D524BE">
        <w:tc>
          <w:tcPr>
            <w:tcW w:w="0" w:type="auto"/>
            <w:hideMark/>
          </w:tcPr>
          <w:p w14:paraId="319A41C3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05D9A1D2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Wysoka presja – większość klientów oczekuje działań ekologicznych</w:t>
            </w:r>
          </w:p>
        </w:tc>
      </w:tr>
      <w:tr w:rsidR="00D524BE" w:rsidRPr="00D524BE" w14:paraId="4F401A90" w14:textId="77777777" w:rsidTr="00D524BE">
        <w:tc>
          <w:tcPr>
            <w:tcW w:w="0" w:type="auto"/>
            <w:hideMark/>
          </w:tcPr>
          <w:p w14:paraId="6C626CB7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16F1A47D" w14:textId="77777777" w:rsidR="00D524BE" w:rsidRPr="00D524BE" w:rsidRDefault="00D524BE" w:rsidP="00D524BE">
            <w:pPr>
              <w:spacing w:after="0" w:line="240" w:lineRule="auto"/>
              <w:rPr>
                <w:sz w:val="20"/>
                <w:szCs w:val="20"/>
              </w:rPr>
            </w:pPr>
            <w:r w:rsidRPr="00D524BE">
              <w:rPr>
                <w:sz w:val="20"/>
                <w:szCs w:val="20"/>
              </w:rPr>
              <w:t>Bardzo wysoka presja – ekologia to warunek współpracy</w:t>
            </w:r>
          </w:p>
        </w:tc>
      </w:tr>
    </w:tbl>
    <w:p w14:paraId="4D79B6C1" w14:textId="77777777" w:rsidR="003E7AAF" w:rsidRDefault="003E7AAF" w:rsidP="0077252F">
      <w:pPr>
        <w:spacing w:after="0" w:line="240" w:lineRule="auto"/>
        <w:rPr>
          <w:rFonts w:ascii="Aptos" w:hAnsi="Aptos"/>
          <w:sz w:val="20"/>
          <w:szCs w:val="20"/>
        </w:rPr>
      </w:pPr>
    </w:p>
    <w:p w14:paraId="1677DBC7" w14:textId="77777777" w:rsidR="00D524BE" w:rsidRPr="00D524BE" w:rsidRDefault="00D524BE" w:rsidP="00D524BE">
      <w:pPr>
        <w:pStyle w:val="Akapitzlist"/>
        <w:numPr>
          <w:ilvl w:val="0"/>
          <w:numId w:val="8"/>
        </w:numPr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i/>
          <w:iCs/>
          <w:sz w:val="20"/>
          <w:szCs w:val="20"/>
        </w:rPr>
        <w:t>Jaki jest udział budżetu firmy przeznaczonego na projekty innowacyjne i technologiczne w logistyce?</w:t>
      </w:r>
    </w:p>
    <w:p w14:paraId="16B91871" w14:textId="5F77FCBF" w:rsidR="00D524BE" w:rsidRDefault="00D524BE" w:rsidP="00D524BE">
      <w:pPr>
        <w:pStyle w:val="Akapitzlis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Brak wydzielonego budżetu</w:t>
      </w:r>
    </w:p>
    <w:p w14:paraId="6AA56201" w14:textId="34879841" w:rsidR="00D524BE" w:rsidRDefault="00D524BE" w:rsidP="00D524BE">
      <w:pPr>
        <w:pStyle w:val="Akapitzlis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&lt;1% kosztów operacyjnych</w:t>
      </w:r>
    </w:p>
    <w:p w14:paraId="2924E55F" w14:textId="0BF8C302" w:rsidR="00D524BE" w:rsidRDefault="00D524BE" w:rsidP="00D524BE">
      <w:pPr>
        <w:pStyle w:val="Akapitzlis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1–5%</w:t>
      </w:r>
    </w:p>
    <w:p w14:paraId="4D17F7C4" w14:textId="6A6B9CA9" w:rsidR="00D524BE" w:rsidRDefault="00D524BE" w:rsidP="00D524BE">
      <w:pPr>
        <w:pStyle w:val="Akapitzlis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6–10%</w:t>
      </w:r>
    </w:p>
    <w:p w14:paraId="5353C17E" w14:textId="0B0039CB" w:rsidR="00D524BE" w:rsidRDefault="00D524BE" w:rsidP="00D524BE">
      <w:pPr>
        <w:pStyle w:val="Akapitzlist"/>
        <w:numPr>
          <w:ilvl w:val="0"/>
          <w:numId w:val="15"/>
        </w:numPr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&gt;10%</w:t>
      </w:r>
    </w:p>
    <w:p w14:paraId="0BB2D4CE" w14:textId="77777777" w:rsidR="00D524BE" w:rsidRDefault="00D524BE" w:rsidP="00D524BE">
      <w:pPr>
        <w:pStyle w:val="Akapitzlist"/>
        <w:rPr>
          <w:rFonts w:ascii="Aptos" w:hAnsi="Aptos"/>
          <w:sz w:val="20"/>
          <w:szCs w:val="20"/>
        </w:rPr>
      </w:pPr>
    </w:p>
    <w:p w14:paraId="3ECF2A50" w14:textId="77777777" w:rsidR="00D524BE" w:rsidRDefault="00D524BE" w:rsidP="00D524BE">
      <w:pPr>
        <w:pStyle w:val="Akapitzlist"/>
        <w:rPr>
          <w:rFonts w:ascii="Aptos" w:hAnsi="Aptos"/>
          <w:sz w:val="20"/>
          <w:szCs w:val="20"/>
        </w:rPr>
      </w:pPr>
    </w:p>
    <w:p w14:paraId="3D62631C" w14:textId="77777777" w:rsidR="00D524BE" w:rsidRPr="00D524BE" w:rsidRDefault="00D524BE" w:rsidP="00D524BE">
      <w:pPr>
        <w:pStyle w:val="Akapitzlist"/>
        <w:numPr>
          <w:ilvl w:val="0"/>
          <w:numId w:val="8"/>
        </w:numPr>
        <w:rPr>
          <w:rFonts w:ascii="Aptos" w:hAnsi="Aptos"/>
          <w:i/>
          <w:iCs/>
          <w:sz w:val="20"/>
          <w:szCs w:val="20"/>
        </w:rPr>
      </w:pPr>
      <w:bookmarkStart w:id="6" w:name="_GoBack"/>
      <w:bookmarkEnd w:id="6"/>
      <w:r w:rsidRPr="00D524BE">
        <w:rPr>
          <w:rFonts w:ascii="Aptos" w:hAnsi="Aptos"/>
          <w:i/>
          <w:iCs/>
          <w:sz w:val="20"/>
          <w:szCs w:val="20"/>
        </w:rPr>
        <w:t>Na ile pracownicy w Państwa firmie są otwarci na szkolenia i adaptację nowych technologii?</w:t>
      </w:r>
    </w:p>
    <w:p w14:paraId="0280EBCA" w14:textId="77777777" w:rsidR="00D524BE" w:rsidRPr="00D524BE" w:rsidRDefault="00D524BE" w:rsidP="00D524BE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1 – Bardzo niski poziom akceptacji</w:t>
      </w:r>
    </w:p>
    <w:p w14:paraId="26E243DB" w14:textId="77777777" w:rsidR="00D524BE" w:rsidRPr="00D524BE" w:rsidRDefault="00D524BE" w:rsidP="00D524BE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2 – Niski (opór większości pracowników)</w:t>
      </w:r>
    </w:p>
    <w:p w14:paraId="5151E720" w14:textId="77777777" w:rsidR="00D524BE" w:rsidRPr="00D524BE" w:rsidRDefault="00D524BE" w:rsidP="00D524BE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3 – Średni (część akceptuje, część stawia opór)</w:t>
      </w:r>
    </w:p>
    <w:p w14:paraId="4E1C9ACE" w14:textId="77777777" w:rsidR="00D524BE" w:rsidRPr="00D524BE" w:rsidRDefault="00D524BE" w:rsidP="00D524BE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4 – Wysoki (większość chętnie korzysta z nowych narzędzi)</w:t>
      </w:r>
    </w:p>
    <w:p w14:paraId="3A6BA50E" w14:textId="77777777" w:rsidR="00D524BE" w:rsidRDefault="00D524BE" w:rsidP="00D524BE">
      <w:pPr>
        <w:numPr>
          <w:ilvl w:val="0"/>
          <w:numId w:val="12"/>
        </w:numPr>
        <w:spacing w:after="0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5 – Bardzo wysoki (pracownicy aktywnie proponują innowacje)</w:t>
      </w:r>
    </w:p>
    <w:p w14:paraId="37B4BCB0" w14:textId="77777777" w:rsidR="00D524BE" w:rsidRPr="00D524BE" w:rsidRDefault="00D524BE" w:rsidP="00D524BE">
      <w:pPr>
        <w:spacing w:after="0"/>
        <w:rPr>
          <w:rFonts w:ascii="Aptos" w:hAnsi="Aptos"/>
          <w:sz w:val="20"/>
          <w:szCs w:val="20"/>
        </w:rPr>
      </w:pPr>
    </w:p>
    <w:p w14:paraId="7AA19FCA" w14:textId="77777777" w:rsidR="00D524BE" w:rsidRPr="00D524BE" w:rsidRDefault="00D524BE" w:rsidP="00D524BE">
      <w:pPr>
        <w:pStyle w:val="Akapitzlist"/>
        <w:numPr>
          <w:ilvl w:val="0"/>
          <w:numId w:val="8"/>
        </w:numPr>
        <w:spacing w:after="0"/>
        <w:rPr>
          <w:rFonts w:ascii="Aptos" w:hAnsi="Aptos"/>
          <w:i/>
          <w:iCs/>
          <w:sz w:val="20"/>
          <w:szCs w:val="20"/>
        </w:rPr>
      </w:pPr>
      <w:r w:rsidRPr="00D524BE">
        <w:rPr>
          <w:rFonts w:ascii="Aptos" w:hAnsi="Aptos"/>
          <w:i/>
          <w:iCs/>
          <w:sz w:val="20"/>
          <w:szCs w:val="20"/>
        </w:rPr>
        <w:t>W jakim stopniu Państwa firma współpracuje z innymi podmiotami w zakresie innowacji (np. partnerzy technologiczni, start-</w:t>
      </w:r>
      <w:proofErr w:type="spellStart"/>
      <w:r w:rsidRPr="00D524BE">
        <w:rPr>
          <w:rFonts w:ascii="Aptos" w:hAnsi="Aptos"/>
          <w:i/>
          <w:iCs/>
          <w:sz w:val="20"/>
          <w:szCs w:val="20"/>
        </w:rPr>
        <w:t>upy</w:t>
      </w:r>
      <w:proofErr w:type="spellEnd"/>
      <w:r w:rsidRPr="00D524BE">
        <w:rPr>
          <w:rFonts w:ascii="Aptos" w:hAnsi="Aptos"/>
          <w:i/>
          <w:iCs/>
          <w:sz w:val="20"/>
          <w:szCs w:val="20"/>
        </w:rPr>
        <w:t>, jednostki naukowe)?</w:t>
      </w:r>
    </w:p>
    <w:p w14:paraId="257C104E" w14:textId="77777777" w:rsidR="00D524BE" w:rsidRPr="00D524BE" w:rsidRDefault="00D524BE" w:rsidP="00D524BE">
      <w:pPr>
        <w:pStyle w:val="NormalnyWeb"/>
        <w:numPr>
          <w:ilvl w:val="0"/>
          <w:numId w:val="14"/>
        </w:numPr>
        <w:spacing w:line="276" w:lineRule="auto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1 – Brak współpracy</w:t>
      </w:r>
    </w:p>
    <w:p w14:paraId="238A46FF" w14:textId="77777777" w:rsidR="00D524BE" w:rsidRPr="00D524BE" w:rsidRDefault="00D524BE" w:rsidP="00D524BE">
      <w:pPr>
        <w:pStyle w:val="NormalnyWeb"/>
        <w:numPr>
          <w:ilvl w:val="0"/>
          <w:numId w:val="14"/>
        </w:numPr>
        <w:spacing w:line="276" w:lineRule="auto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2 – Sporadyczna współpraca</w:t>
      </w:r>
    </w:p>
    <w:p w14:paraId="0AD26321" w14:textId="77777777" w:rsidR="00D524BE" w:rsidRPr="00D524BE" w:rsidRDefault="00D524BE" w:rsidP="00D524BE">
      <w:pPr>
        <w:pStyle w:val="NormalnyWeb"/>
        <w:numPr>
          <w:ilvl w:val="0"/>
          <w:numId w:val="14"/>
        </w:numPr>
        <w:spacing w:line="276" w:lineRule="auto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3 – Ograniczona współpraca (z pojedynczymi podmiotami)</w:t>
      </w:r>
    </w:p>
    <w:p w14:paraId="4431AF32" w14:textId="77777777" w:rsidR="00D524BE" w:rsidRPr="00D524BE" w:rsidRDefault="00D524BE" w:rsidP="00D524BE">
      <w:pPr>
        <w:pStyle w:val="NormalnyWeb"/>
        <w:numPr>
          <w:ilvl w:val="0"/>
          <w:numId w:val="14"/>
        </w:numPr>
        <w:spacing w:line="276" w:lineRule="auto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4 – Regularna współpraca (z kilkoma partnerami)</w:t>
      </w:r>
    </w:p>
    <w:p w14:paraId="411AF292" w14:textId="77777777" w:rsidR="00D524BE" w:rsidRPr="00D524BE" w:rsidRDefault="00D524BE" w:rsidP="00D524BE">
      <w:pPr>
        <w:pStyle w:val="NormalnyWeb"/>
        <w:numPr>
          <w:ilvl w:val="0"/>
          <w:numId w:val="14"/>
        </w:numPr>
        <w:spacing w:line="276" w:lineRule="auto"/>
        <w:rPr>
          <w:rFonts w:ascii="Aptos" w:hAnsi="Aptos"/>
          <w:sz w:val="20"/>
          <w:szCs w:val="20"/>
        </w:rPr>
      </w:pPr>
      <w:r w:rsidRPr="00D524BE">
        <w:rPr>
          <w:rFonts w:ascii="Aptos" w:hAnsi="Aptos"/>
          <w:sz w:val="20"/>
          <w:szCs w:val="20"/>
        </w:rPr>
        <w:t>5 – Bardzo wysoka (aktywny udział w sieciach i klastrach innowacji)</w:t>
      </w:r>
    </w:p>
    <w:p w14:paraId="1BD74AE0" w14:textId="0FE5EF47" w:rsidR="00D524BE" w:rsidRPr="00D524BE" w:rsidRDefault="00D524BE" w:rsidP="002E2070">
      <w:pPr>
        <w:pStyle w:val="Akapitzlist"/>
        <w:numPr>
          <w:ilvl w:val="0"/>
          <w:numId w:val="8"/>
        </w:numPr>
        <w:rPr>
          <w:rFonts w:ascii="Aptos" w:hAnsi="Aptos"/>
          <w:i/>
          <w:iCs/>
          <w:sz w:val="20"/>
          <w:szCs w:val="20"/>
        </w:rPr>
      </w:pPr>
      <w:r w:rsidRPr="00D524BE">
        <w:rPr>
          <w:rFonts w:ascii="Aptos" w:hAnsi="Aptos"/>
          <w:i/>
          <w:iCs/>
          <w:sz w:val="20"/>
          <w:szCs w:val="20"/>
        </w:rPr>
        <w:t xml:space="preserve">Jak oceniają Państwo otwartość zarządu firmy na wdrażanie nowoczesnych technologii transportowo-logistycznych (np. cyfryzacja, automatyzacja, </w:t>
      </w:r>
      <w:proofErr w:type="spellStart"/>
      <w:r w:rsidRPr="00D524BE">
        <w:rPr>
          <w:rFonts w:ascii="Aptos" w:hAnsi="Aptos"/>
          <w:i/>
          <w:iCs/>
          <w:sz w:val="20"/>
          <w:szCs w:val="20"/>
        </w:rPr>
        <w:t>ekotransport</w:t>
      </w:r>
      <w:proofErr w:type="spellEnd"/>
      <w:r w:rsidRPr="00D524BE">
        <w:rPr>
          <w:rFonts w:ascii="Aptos" w:hAnsi="Aptos"/>
          <w:i/>
          <w:iCs/>
          <w:sz w:val="20"/>
          <w:szCs w:val="20"/>
        </w:rPr>
        <w:t>)?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742"/>
        <w:gridCol w:w="5246"/>
      </w:tblGrid>
      <w:tr w:rsidR="00D524BE" w:rsidRPr="00D524BE" w14:paraId="5E5F665C" w14:textId="77777777" w:rsidTr="00D524BE">
        <w:tc>
          <w:tcPr>
            <w:tcW w:w="0" w:type="auto"/>
            <w:hideMark/>
          </w:tcPr>
          <w:p w14:paraId="2D603DEE" w14:textId="77777777" w:rsidR="00D524BE" w:rsidRPr="00D524BE" w:rsidRDefault="00D524BE" w:rsidP="00D52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0" w:type="auto"/>
            <w:hideMark/>
          </w:tcPr>
          <w:p w14:paraId="6034A308" w14:textId="77777777" w:rsidR="00D524BE" w:rsidRPr="00D524BE" w:rsidRDefault="00D524BE" w:rsidP="00D52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Znaczenie</w:t>
            </w:r>
          </w:p>
        </w:tc>
      </w:tr>
      <w:tr w:rsidR="00D524BE" w:rsidRPr="00D524BE" w14:paraId="591C8402" w14:textId="77777777" w:rsidTr="00D524BE">
        <w:tc>
          <w:tcPr>
            <w:tcW w:w="0" w:type="auto"/>
            <w:hideMark/>
          </w:tcPr>
          <w:p w14:paraId="0CE6CC50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hideMark/>
          </w:tcPr>
          <w:p w14:paraId="0D38DA54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Bardzo niska – zarząd nie jest zainteresowany wdrożeniami</w:t>
            </w:r>
          </w:p>
        </w:tc>
      </w:tr>
      <w:tr w:rsidR="00D524BE" w:rsidRPr="00D524BE" w14:paraId="4FD99D42" w14:textId="77777777" w:rsidTr="00D524BE">
        <w:tc>
          <w:tcPr>
            <w:tcW w:w="0" w:type="auto"/>
            <w:hideMark/>
          </w:tcPr>
          <w:p w14:paraId="3601231C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hideMark/>
          </w:tcPr>
          <w:p w14:paraId="64ACAF9A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Niska – sporadyczne wsparcie, brak konsekwentnej polityki</w:t>
            </w:r>
          </w:p>
        </w:tc>
      </w:tr>
      <w:tr w:rsidR="00D524BE" w:rsidRPr="00D524BE" w14:paraId="48FBD494" w14:textId="77777777" w:rsidTr="00D524BE">
        <w:tc>
          <w:tcPr>
            <w:tcW w:w="0" w:type="auto"/>
            <w:hideMark/>
          </w:tcPr>
          <w:p w14:paraId="6A72BF8C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hideMark/>
          </w:tcPr>
          <w:p w14:paraId="4F2B3E24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Średnia – pojedyncze decyzje o innowacjach</w:t>
            </w:r>
          </w:p>
        </w:tc>
      </w:tr>
      <w:tr w:rsidR="00D524BE" w:rsidRPr="00D524BE" w14:paraId="77EE2691" w14:textId="77777777" w:rsidTr="00D524BE">
        <w:tc>
          <w:tcPr>
            <w:tcW w:w="0" w:type="auto"/>
            <w:hideMark/>
          </w:tcPr>
          <w:p w14:paraId="00170205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hideMark/>
          </w:tcPr>
          <w:p w14:paraId="0DB51B8A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Wysoka – zarząd regularnie wspiera nowe technologie</w:t>
            </w:r>
          </w:p>
        </w:tc>
      </w:tr>
      <w:tr w:rsidR="00D524BE" w:rsidRPr="00D524BE" w14:paraId="6C131DF3" w14:textId="77777777" w:rsidTr="00D524BE">
        <w:tc>
          <w:tcPr>
            <w:tcW w:w="0" w:type="auto"/>
            <w:hideMark/>
          </w:tcPr>
          <w:p w14:paraId="064A8155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hideMark/>
          </w:tcPr>
          <w:p w14:paraId="7350567E" w14:textId="77777777" w:rsidR="00D524BE" w:rsidRPr="00D524BE" w:rsidRDefault="00D524BE" w:rsidP="00D524B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4BE">
              <w:rPr>
                <w:rFonts w:eastAsia="Times New Roman" w:cs="Times New Roman"/>
                <w:sz w:val="20"/>
                <w:szCs w:val="20"/>
                <w:lang w:eastAsia="pl-PL"/>
              </w:rPr>
              <w:t>Bardzo wysoka – zarząd aktywnie inicjuje i promuje wdrożenia</w:t>
            </w:r>
          </w:p>
        </w:tc>
      </w:tr>
    </w:tbl>
    <w:p w14:paraId="2A121218" w14:textId="77777777" w:rsidR="00D524BE" w:rsidRPr="00D524BE" w:rsidRDefault="00D524BE" w:rsidP="00D524BE">
      <w:pPr>
        <w:rPr>
          <w:rFonts w:ascii="Aptos" w:hAnsi="Aptos"/>
          <w:sz w:val="20"/>
          <w:szCs w:val="20"/>
        </w:rPr>
      </w:pPr>
    </w:p>
    <w:sectPr w:rsidR="00D524BE" w:rsidRPr="00D524BE" w:rsidSect="00665B98">
      <w:headerReference w:type="default" r:id="rId8"/>
      <w:footerReference w:type="default" r:id="rId9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E9A99" w14:textId="77777777" w:rsidR="00142AEF" w:rsidRDefault="00142AEF" w:rsidP="008648B9">
      <w:pPr>
        <w:spacing w:after="0" w:line="240" w:lineRule="auto"/>
      </w:pPr>
      <w:r>
        <w:separator/>
      </w:r>
    </w:p>
  </w:endnote>
  <w:endnote w:type="continuationSeparator" w:id="0">
    <w:p w14:paraId="1692B96B" w14:textId="77777777" w:rsidR="00142AEF" w:rsidRDefault="00142AEF" w:rsidP="0086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F36F" w14:textId="785EABD9" w:rsidR="00054642" w:rsidRDefault="00054642" w:rsidP="00054642">
    <w:pPr>
      <w:pStyle w:val="Stopka"/>
      <w:jc w:val="center"/>
    </w:pPr>
    <w:r w:rsidRPr="009D1C08">
      <w:rPr>
        <w:noProof/>
      </w:rPr>
      <w:drawing>
        <wp:inline distT="0" distB="0" distL="0" distR="0" wp14:anchorId="6F9316BA" wp14:editId="78DBDE39">
          <wp:extent cx="5760085" cy="609600"/>
          <wp:effectExtent l="0" t="0" r="0" b="0"/>
          <wp:docPr id="187412840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12BCB" w14:textId="77777777" w:rsidR="00054642" w:rsidRDefault="00054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9E15" w14:textId="77777777" w:rsidR="00142AEF" w:rsidRDefault="00142AEF" w:rsidP="008648B9">
      <w:pPr>
        <w:spacing w:after="0" w:line="240" w:lineRule="auto"/>
      </w:pPr>
      <w:r>
        <w:separator/>
      </w:r>
    </w:p>
  </w:footnote>
  <w:footnote w:type="continuationSeparator" w:id="0">
    <w:p w14:paraId="51C93BF0" w14:textId="77777777" w:rsidR="00142AEF" w:rsidRDefault="00142AEF" w:rsidP="0086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0C301" w14:textId="5E6D5EF1" w:rsidR="00054642" w:rsidRDefault="00054642">
    <w:pPr>
      <w:pStyle w:val="Nagwek"/>
    </w:pPr>
    <w:r>
      <w:rPr>
        <w:noProof/>
        <w:lang w:eastAsia="pl-PL"/>
      </w:rPr>
      <w:drawing>
        <wp:inline distT="0" distB="0" distL="0" distR="0" wp14:anchorId="7A718AB2" wp14:editId="70E2CD71">
          <wp:extent cx="1486657" cy="950994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626" cy="977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DE97E" w14:textId="77777777" w:rsidR="00054642" w:rsidRDefault="000546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BE5"/>
    <w:multiLevelType w:val="hybridMultilevel"/>
    <w:tmpl w:val="BC6E7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A75"/>
    <w:multiLevelType w:val="hybridMultilevel"/>
    <w:tmpl w:val="AA2A96E6"/>
    <w:lvl w:ilvl="0" w:tplc="6A746B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5F9D"/>
    <w:multiLevelType w:val="hybridMultilevel"/>
    <w:tmpl w:val="938CF4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382B"/>
    <w:multiLevelType w:val="hybridMultilevel"/>
    <w:tmpl w:val="F3A002D0"/>
    <w:lvl w:ilvl="0" w:tplc="AFE21A94">
      <w:start w:val="11"/>
      <w:numFmt w:val="decimal"/>
      <w:lvlText w:val="%1."/>
      <w:lvlJc w:val="left"/>
      <w:pPr>
        <w:ind w:left="720" w:hanging="360"/>
      </w:pPr>
      <w:rPr>
        <w:rFonts w:eastAsia="Aptos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33AF"/>
    <w:multiLevelType w:val="hybridMultilevel"/>
    <w:tmpl w:val="7984522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E53"/>
    <w:multiLevelType w:val="hybridMultilevel"/>
    <w:tmpl w:val="E648F722"/>
    <w:lvl w:ilvl="0" w:tplc="0415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AB71A5"/>
    <w:multiLevelType w:val="hybridMultilevel"/>
    <w:tmpl w:val="2F624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54AA"/>
    <w:multiLevelType w:val="hybridMultilevel"/>
    <w:tmpl w:val="8B68A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911FB"/>
    <w:multiLevelType w:val="hybridMultilevel"/>
    <w:tmpl w:val="22AA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2EE"/>
    <w:multiLevelType w:val="multilevel"/>
    <w:tmpl w:val="E79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C7DDB"/>
    <w:multiLevelType w:val="hybridMultilevel"/>
    <w:tmpl w:val="6B365D96"/>
    <w:lvl w:ilvl="0" w:tplc="E48457BE">
      <w:start w:val="11"/>
      <w:numFmt w:val="decimal"/>
      <w:lvlText w:val="%1."/>
      <w:lvlJc w:val="left"/>
      <w:pPr>
        <w:ind w:left="720" w:hanging="360"/>
      </w:pPr>
      <w:rPr>
        <w:rFonts w:eastAsia="Aptos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79DC"/>
    <w:multiLevelType w:val="multilevel"/>
    <w:tmpl w:val="2716D22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C4202"/>
    <w:multiLevelType w:val="hybridMultilevel"/>
    <w:tmpl w:val="1FB0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3B66"/>
    <w:multiLevelType w:val="hybridMultilevel"/>
    <w:tmpl w:val="941A1A7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A354F"/>
    <w:multiLevelType w:val="multilevel"/>
    <w:tmpl w:val="D0F875D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3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8C"/>
    <w:rsid w:val="00000430"/>
    <w:rsid w:val="00001348"/>
    <w:rsid w:val="00006859"/>
    <w:rsid w:val="000140A6"/>
    <w:rsid w:val="0001608C"/>
    <w:rsid w:val="00021DCC"/>
    <w:rsid w:val="000249A6"/>
    <w:rsid w:val="000255CB"/>
    <w:rsid w:val="000324EA"/>
    <w:rsid w:val="000448AB"/>
    <w:rsid w:val="00052D75"/>
    <w:rsid w:val="00054642"/>
    <w:rsid w:val="000643A4"/>
    <w:rsid w:val="00067251"/>
    <w:rsid w:val="00067B6C"/>
    <w:rsid w:val="00070A62"/>
    <w:rsid w:val="00071AE0"/>
    <w:rsid w:val="00081083"/>
    <w:rsid w:val="00090A3F"/>
    <w:rsid w:val="000961BB"/>
    <w:rsid w:val="0009668B"/>
    <w:rsid w:val="000A1743"/>
    <w:rsid w:val="000C7625"/>
    <w:rsid w:val="000D13CC"/>
    <w:rsid w:val="000D3595"/>
    <w:rsid w:val="000E0B65"/>
    <w:rsid w:val="000E3E33"/>
    <w:rsid w:val="000E4A56"/>
    <w:rsid w:val="000E774A"/>
    <w:rsid w:val="000F5EB0"/>
    <w:rsid w:val="000F6EBA"/>
    <w:rsid w:val="0010260E"/>
    <w:rsid w:val="0010384C"/>
    <w:rsid w:val="00110449"/>
    <w:rsid w:val="001105D7"/>
    <w:rsid w:val="00111BD5"/>
    <w:rsid w:val="00122507"/>
    <w:rsid w:val="001236C9"/>
    <w:rsid w:val="001276AC"/>
    <w:rsid w:val="00130029"/>
    <w:rsid w:val="00133DBA"/>
    <w:rsid w:val="00142AEF"/>
    <w:rsid w:val="001524FB"/>
    <w:rsid w:val="0015667D"/>
    <w:rsid w:val="00164CA9"/>
    <w:rsid w:val="00167B9C"/>
    <w:rsid w:val="0017050B"/>
    <w:rsid w:val="001731FD"/>
    <w:rsid w:val="00175874"/>
    <w:rsid w:val="0018183A"/>
    <w:rsid w:val="00182800"/>
    <w:rsid w:val="001A34F7"/>
    <w:rsid w:val="001A4874"/>
    <w:rsid w:val="001A66CC"/>
    <w:rsid w:val="001B4F89"/>
    <w:rsid w:val="001B5F88"/>
    <w:rsid w:val="001C0B6B"/>
    <w:rsid w:val="001C283F"/>
    <w:rsid w:val="001D5780"/>
    <w:rsid w:val="001D76CD"/>
    <w:rsid w:val="001E3187"/>
    <w:rsid w:val="001F6595"/>
    <w:rsid w:val="0021692F"/>
    <w:rsid w:val="00223F10"/>
    <w:rsid w:val="00224239"/>
    <w:rsid w:val="002311B9"/>
    <w:rsid w:val="00235AB9"/>
    <w:rsid w:val="00236103"/>
    <w:rsid w:val="002433EF"/>
    <w:rsid w:val="00253E47"/>
    <w:rsid w:val="00262327"/>
    <w:rsid w:val="00262EAB"/>
    <w:rsid w:val="0026487D"/>
    <w:rsid w:val="00265CA1"/>
    <w:rsid w:val="00265F0B"/>
    <w:rsid w:val="002672E0"/>
    <w:rsid w:val="002908EB"/>
    <w:rsid w:val="00294411"/>
    <w:rsid w:val="00297A47"/>
    <w:rsid w:val="002B05F2"/>
    <w:rsid w:val="002B33D1"/>
    <w:rsid w:val="002B768C"/>
    <w:rsid w:val="002C0BD4"/>
    <w:rsid w:val="002C258D"/>
    <w:rsid w:val="002C7627"/>
    <w:rsid w:val="002D1E35"/>
    <w:rsid w:val="002D54E6"/>
    <w:rsid w:val="002E08CD"/>
    <w:rsid w:val="002E1DA7"/>
    <w:rsid w:val="002E2070"/>
    <w:rsid w:val="002E6F87"/>
    <w:rsid w:val="003045BA"/>
    <w:rsid w:val="00311786"/>
    <w:rsid w:val="00312785"/>
    <w:rsid w:val="0032163C"/>
    <w:rsid w:val="00324B38"/>
    <w:rsid w:val="003263C4"/>
    <w:rsid w:val="00327F8B"/>
    <w:rsid w:val="00334D04"/>
    <w:rsid w:val="0033642B"/>
    <w:rsid w:val="00353F6B"/>
    <w:rsid w:val="00356703"/>
    <w:rsid w:val="0036084A"/>
    <w:rsid w:val="00372DCA"/>
    <w:rsid w:val="00396670"/>
    <w:rsid w:val="00397FDF"/>
    <w:rsid w:val="003A3826"/>
    <w:rsid w:val="003A53B0"/>
    <w:rsid w:val="003B14BE"/>
    <w:rsid w:val="003B7883"/>
    <w:rsid w:val="003C2210"/>
    <w:rsid w:val="003C2F04"/>
    <w:rsid w:val="003E7AAF"/>
    <w:rsid w:val="003E7BCB"/>
    <w:rsid w:val="003F2617"/>
    <w:rsid w:val="003F4A6D"/>
    <w:rsid w:val="00414001"/>
    <w:rsid w:val="00440594"/>
    <w:rsid w:val="00445054"/>
    <w:rsid w:val="00451FC5"/>
    <w:rsid w:val="00455854"/>
    <w:rsid w:val="0046708E"/>
    <w:rsid w:val="00474F0D"/>
    <w:rsid w:val="00477A84"/>
    <w:rsid w:val="00483FE6"/>
    <w:rsid w:val="00486E11"/>
    <w:rsid w:val="00497234"/>
    <w:rsid w:val="004A4A43"/>
    <w:rsid w:val="004B2BEF"/>
    <w:rsid w:val="004B2FD4"/>
    <w:rsid w:val="004B4DBC"/>
    <w:rsid w:val="004C111B"/>
    <w:rsid w:val="004C39E0"/>
    <w:rsid w:val="004C57BF"/>
    <w:rsid w:val="004C7BD2"/>
    <w:rsid w:val="004D0BFA"/>
    <w:rsid w:val="004D1D21"/>
    <w:rsid w:val="004E6FD6"/>
    <w:rsid w:val="004E7D5E"/>
    <w:rsid w:val="004F26EB"/>
    <w:rsid w:val="004F2C93"/>
    <w:rsid w:val="004F555C"/>
    <w:rsid w:val="004F6920"/>
    <w:rsid w:val="0052449A"/>
    <w:rsid w:val="00524DBB"/>
    <w:rsid w:val="0053460A"/>
    <w:rsid w:val="005401B6"/>
    <w:rsid w:val="0054074C"/>
    <w:rsid w:val="00542EF2"/>
    <w:rsid w:val="00545B9D"/>
    <w:rsid w:val="00550906"/>
    <w:rsid w:val="00551A7E"/>
    <w:rsid w:val="005643F9"/>
    <w:rsid w:val="005660D8"/>
    <w:rsid w:val="00570987"/>
    <w:rsid w:val="0057167C"/>
    <w:rsid w:val="00574C42"/>
    <w:rsid w:val="00581AC1"/>
    <w:rsid w:val="0058299B"/>
    <w:rsid w:val="00591130"/>
    <w:rsid w:val="00593D64"/>
    <w:rsid w:val="00594C86"/>
    <w:rsid w:val="005A007D"/>
    <w:rsid w:val="005A4EAD"/>
    <w:rsid w:val="005B412F"/>
    <w:rsid w:val="005B54BB"/>
    <w:rsid w:val="005B6238"/>
    <w:rsid w:val="005C01B1"/>
    <w:rsid w:val="005C05F9"/>
    <w:rsid w:val="005E205F"/>
    <w:rsid w:val="005E7881"/>
    <w:rsid w:val="005F4541"/>
    <w:rsid w:val="005F7324"/>
    <w:rsid w:val="00605FD4"/>
    <w:rsid w:val="00606FE5"/>
    <w:rsid w:val="00607CD4"/>
    <w:rsid w:val="0061649A"/>
    <w:rsid w:val="00617586"/>
    <w:rsid w:val="00631AB2"/>
    <w:rsid w:val="0063328C"/>
    <w:rsid w:val="00635654"/>
    <w:rsid w:val="0064210C"/>
    <w:rsid w:val="00645721"/>
    <w:rsid w:val="00651D5C"/>
    <w:rsid w:val="006546FB"/>
    <w:rsid w:val="00665B98"/>
    <w:rsid w:val="00667186"/>
    <w:rsid w:val="006678BD"/>
    <w:rsid w:val="00671A0B"/>
    <w:rsid w:val="006733A9"/>
    <w:rsid w:val="006746A1"/>
    <w:rsid w:val="006779BA"/>
    <w:rsid w:val="00685C4E"/>
    <w:rsid w:val="00696019"/>
    <w:rsid w:val="006B2342"/>
    <w:rsid w:val="006B7266"/>
    <w:rsid w:val="006C0207"/>
    <w:rsid w:val="006D0FE9"/>
    <w:rsid w:val="006E3D30"/>
    <w:rsid w:val="006F0885"/>
    <w:rsid w:val="006F49C7"/>
    <w:rsid w:val="006F5AC6"/>
    <w:rsid w:val="006F78FC"/>
    <w:rsid w:val="00707D30"/>
    <w:rsid w:val="00716098"/>
    <w:rsid w:val="007160D5"/>
    <w:rsid w:val="007227E3"/>
    <w:rsid w:val="007347F1"/>
    <w:rsid w:val="00734E25"/>
    <w:rsid w:val="0073507C"/>
    <w:rsid w:val="00735574"/>
    <w:rsid w:val="00766C07"/>
    <w:rsid w:val="007704E6"/>
    <w:rsid w:val="0077252F"/>
    <w:rsid w:val="00790802"/>
    <w:rsid w:val="00792F3F"/>
    <w:rsid w:val="007967D0"/>
    <w:rsid w:val="007A2CF7"/>
    <w:rsid w:val="007B037C"/>
    <w:rsid w:val="007B3F4A"/>
    <w:rsid w:val="007C081A"/>
    <w:rsid w:val="007D263D"/>
    <w:rsid w:val="007D51F3"/>
    <w:rsid w:val="007E51F4"/>
    <w:rsid w:val="007E7A39"/>
    <w:rsid w:val="007F314A"/>
    <w:rsid w:val="007F648C"/>
    <w:rsid w:val="007F752D"/>
    <w:rsid w:val="00805062"/>
    <w:rsid w:val="00806B2F"/>
    <w:rsid w:val="00813032"/>
    <w:rsid w:val="00813981"/>
    <w:rsid w:val="00815AD5"/>
    <w:rsid w:val="00817F86"/>
    <w:rsid w:val="00861813"/>
    <w:rsid w:val="008648B9"/>
    <w:rsid w:val="00864AEB"/>
    <w:rsid w:val="00865D21"/>
    <w:rsid w:val="008772BF"/>
    <w:rsid w:val="00885203"/>
    <w:rsid w:val="008A3BCC"/>
    <w:rsid w:val="008B4E25"/>
    <w:rsid w:val="008B63F4"/>
    <w:rsid w:val="008B7048"/>
    <w:rsid w:val="008C3092"/>
    <w:rsid w:val="008C4387"/>
    <w:rsid w:val="008D2B01"/>
    <w:rsid w:val="008D4AD8"/>
    <w:rsid w:val="008D4BA5"/>
    <w:rsid w:val="008E1727"/>
    <w:rsid w:val="008E24C3"/>
    <w:rsid w:val="009026DF"/>
    <w:rsid w:val="00902F27"/>
    <w:rsid w:val="00902F2D"/>
    <w:rsid w:val="009053F7"/>
    <w:rsid w:val="009057AE"/>
    <w:rsid w:val="00912DC4"/>
    <w:rsid w:val="00921709"/>
    <w:rsid w:val="00922EF1"/>
    <w:rsid w:val="00930904"/>
    <w:rsid w:val="00932764"/>
    <w:rsid w:val="009364C3"/>
    <w:rsid w:val="00937DA4"/>
    <w:rsid w:val="009422B2"/>
    <w:rsid w:val="00956035"/>
    <w:rsid w:val="00966D8E"/>
    <w:rsid w:val="009828E1"/>
    <w:rsid w:val="00982905"/>
    <w:rsid w:val="00986394"/>
    <w:rsid w:val="0099153E"/>
    <w:rsid w:val="00995503"/>
    <w:rsid w:val="009A5BDA"/>
    <w:rsid w:val="009A5DAF"/>
    <w:rsid w:val="009A7389"/>
    <w:rsid w:val="009B291A"/>
    <w:rsid w:val="009C4B00"/>
    <w:rsid w:val="009C4BEE"/>
    <w:rsid w:val="009D17EA"/>
    <w:rsid w:val="009D3495"/>
    <w:rsid w:val="009E3456"/>
    <w:rsid w:val="009F034F"/>
    <w:rsid w:val="009F581F"/>
    <w:rsid w:val="00A122BF"/>
    <w:rsid w:val="00A206B9"/>
    <w:rsid w:val="00A23E5A"/>
    <w:rsid w:val="00A260CA"/>
    <w:rsid w:val="00A32956"/>
    <w:rsid w:val="00A32EA7"/>
    <w:rsid w:val="00A330C5"/>
    <w:rsid w:val="00A354B5"/>
    <w:rsid w:val="00A35D98"/>
    <w:rsid w:val="00A41E49"/>
    <w:rsid w:val="00A462D9"/>
    <w:rsid w:val="00A47FBD"/>
    <w:rsid w:val="00A509A4"/>
    <w:rsid w:val="00A522EC"/>
    <w:rsid w:val="00A63590"/>
    <w:rsid w:val="00A64B83"/>
    <w:rsid w:val="00A6544B"/>
    <w:rsid w:val="00A730B6"/>
    <w:rsid w:val="00A8136D"/>
    <w:rsid w:val="00A900AC"/>
    <w:rsid w:val="00A92C5B"/>
    <w:rsid w:val="00A96748"/>
    <w:rsid w:val="00AA280F"/>
    <w:rsid w:val="00AA3EFF"/>
    <w:rsid w:val="00AA60AA"/>
    <w:rsid w:val="00AB7B40"/>
    <w:rsid w:val="00AD25DF"/>
    <w:rsid w:val="00AE5FCD"/>
    <w:rsid w:val="00B051EB"/>
    <w:rsid w:val="00B058E6"/>
    <w:rsid w:val="00B10B9F"/>
    <w:rsid w:val="00B27550"/>
    <w:rsid w:val="00B3291A"/>
    <w:rsid w:val="00B35EBD"/>
    <w:rsid w:val="00B367F8"/>
    <w:rsid w:val="00B374CD"/>
    <w:rsid w:val="00B40CBC"/>
    <w:rsid w:val="00B40E1F"/>
    <w:rsid w:val="00B41C1C"/>
    <w:rsid w:val="00B534D9"/>
    <w:rsid w:val="00B61C3B"/>
    <w:rsid w:val="00B6205E"/>
    <w:rsid w:val="00B6587C"/>
    <w:rsid w:val="00B67E15"/>
    <w:rsid w:val="00B67E83"/>
    <w:rsid w:val="00B7312C"/>
    <w:rsid w:val="00B73931"/>
    <w:rsid w:val="00B75F06"/>
    <w:rsid w:val="00B820F8"/>
    <w:rsid w:val="00B8269B"/>
    <w:rsid w:val="00BB4D99"/>
    <w:rsid w:val="00BC5AE3"/>
    <w:rsid w:val="00BC7886"/>
    <w:rsid w:val="00BD1086"/>
    <w:rsid w:val="00BD2626"/>
    <w:rsid w:val="00BD4F7D"/>
    <w:rsid w:val="00BD6587"/>
    <w:rsid w:val="00BE37A2"/>
    <w:rsid w:val="00BF0EBD"/>
    <w:rsid w:val="00C02872"/>
    <w:rsid w:val="00C046EE"/>
    <w:rsid w:val="00C13E24"/>
    <w:rsid w:val="00C14DCE"/>
    <w:rsid w:val="00C16C53"/>
    <w:rsid w:val="00C2579F"/>
    <w:rsid w:val="00C31A2A"/>
    <w:rsid w:val="00C31E4C"/>
    <w:rsid w:val="00C32296"/>
    <w:rsid w:val="00C33B15"/>
    <w:rsid w:val="00C35084"/>
    <w:rsid w:val="00C36F70"/>
    <w:rsid w:val="00C411B6"/>
    <w:rsid w:val="00C45D77"/>
    <w:rsid w:val="00C6041D"/>
    <w:rsid w:val="00C6284E"/>
    <w:rsid w:val="00C725A3"/>
    <w:rsid w:val="00C74055"/>
    <w:rsid w:val="00C86121"/>
    <w:rsid w:val="00C932DA"/>
    <w:rsid w:val="00C9655E"/>
    <w:rsid w:val="00CA3375"/>
    <w:rsid w:val="00CB0252"/>
    <w:rsid w:val="00CB48D2"/>
    <w:rsid w:val="00CB710B"/>
    <w:rsid w:val="00CC0FED"/>
    <w:rsid w:val="00CC10E5"/>
    <w:rsid w:val="00CC401E"/>
    <w:rsid w:val="00CC5C75"/>
    <w:rsid w:val="00CD5A50"/>
    <w:rsid w:val="00CE4840"/>
    <w:rsid w:val="00CE5413"/>
    <w:rsid w:val="00CF460A"/>
    <w:rsid w:val="00D01BAA"/>
    <w:rsid w:val="00D034DD"/>
    <w:rsid w:val="00D060C5"/>
    <w:rsid w:val="00D06AF7"/>
    <w:rsid w:val="00D1259A"/>
    <w:rsid w:val="00D14C79"/>
    <w:rsid w:val="00D153CA"/>
    <w:rsid w:val="00D3091D"/>
    <w:rsid w:val="00D33A90"/>
    <w:rsid w:val="00D33E93"/>
    <w:rsid w:val="00D465E5"/>
    <w:rsid w:val="00D47AC8"/>
    <w:rsid w:val="00D510AE"/>
    <w:rsid w:val="00D524BE"/>
    <w:rsid w:val="00D63214"/>
    <w:rsid w:val="00D70D3D"/>
    <w:rsid w:val="00D731CD"/>
    <w:rsid w:val="00D80D2A"/>
    <w:rsid w:val="00D95233"/>
    <w:rsid w:val="00D96245"/>
    <w:rsid w:val="00DA0F3A"/>
    <w:rsid w:val="00DA2D54"/>
    <w:rsid w:val="00DB09AF"/>
    <w:rsid w:val="00DB2138"/>
    <w:rsid w:val="00DB32BF"/>
    <w:rsid w:val="00DC1A3C"/>
    <w:rsid w:val="00DE2B4B"/>
    <w:rsid w:val="00DE6CAF"/>
    <w:rsid w:val="00DF3030"/>
    <w:rsid w:val="00DF475E"/>
    <w:rsid w:val="00E05BFB"/>
    <w:rsid w:val="00E202BD"/>
    <w:rsid w:val="00E2121D"/>
    <w:rsid w:val="00E23B1D"/>
    <w:rsid w:val="00E25F10"/>
    <w:rsid w:val="00E26434"/>
    <w:rsid w:val="00E27CE3"/>
    <w:rsid w:val="00E30ECB"/>
    <w:rsid w:val="00E31B0B"/>
    <w:rsid w:val="00E33390"/>
    <w:rsid w:val="00E36F2C"/>
    <w:rsid w:val="00E4002A"/>
    <w:rsid w:val="00E41FC3"/>
    <w:rsid w:val="00E44ABB"/>
    <w:rsid w:val="00E45901"/>
    <w:rsid w:val="00E45D53"/>
    <w:rsid w:val="00E5552E"/>
    <w:rsid w:val="00E61123"/>
    <w:rsid w:val="00E72ECA"/>
    <w:rsid w:val="00E72F5C"/>
    <w:rsid w:val="00E74FF4"/>
    <w:rsid w:val="00E774B3"/>
    <w:rsid w:val="00E9256F"/>
    <w:rsid w:val="00E957DA"/>
    <w:rsid w:val="00E97E6B"/>
    <w:rsid w:val="00EA2FC0"/>
    <w:rsid w:val="00EA3523"/>
    <w:rsid w:val="00EC48CB"/>
    <w:rsid w:val="00EC56E3"/>
    <w:rsid w:val="00EE5C67"/>
    <w:rsid w:val="00EF214F"/>
    <w:rsid w:val="00EF6A0D"/>
    <w:rsid w:val="00EF7607"/>
    <w:rsid w:val="00F04823"/>
    <w:rsid w:val="00F1287A"/>
    <w:rsid w:val="00F2507E"/>
    <w:rsid w:val="00F30A98"/>
    <w:rsid w:val="00F35FD3"/>
    <w:rsid w:val="00F4563B"/>
    <w:rsid w:val="00F4632F"/>
    <w:rsid w:val="00F56FE0"/>
    <w:rsid w:val="00F57433"/>
    <w:rsid w:val="00F67C68"/>
    <w:rsid w:val="00F715CA"/>
    <w:rsid w:val="00F72D4C"/>
    <w:rsid w:val="00F74BB9"/>
    <w:rsid w:val="00F758B2"/>
    <w:rsid w:val="00F77EA3"/>
    <w:rsid w:val="00F8747F"/>
    <w:rsid w:val="00F90D14"/>
    <w:rsid w:val="00F91CC8"/>
    <w:rsid w:val="00F94D77"/>
    <w:rsid w:val="00FA06B5"/>
    <w:rsid w:val="00FA377C"/>
    <w:rsid w:val="00FB27B9"/>
    <w:rsid w:val="00FB31C9"/>
    <w:rsid w:val="00FC1D0A"/>
    <w:rsid w:val="00FC6130"/>
    <w:rsid w:val="00FC79F7"/>
    <w:rsid w:val="00FD20AF"/>
    <w:rsid w:val="00FD56B6"/>
    <w:rsid w:val="00FE6FCA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9C28F"/>
  <w15:docId w15:val="{BC464CB1-A4BB-4794-9803-0839AE1F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2B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608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8648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648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648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DCE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FF506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921709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5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locked/>
    <w:rsid w:val="00D524B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5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642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4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64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DF66-6C9E-44BD-82EA-C9B48BFB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1921</Words>
  <Characters>11532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-</cp:lastModifiedBy>
  <cp:revision>5</cp:revision>
  <dcterms:created xsi:type="dcterms:W3CDTF">2025-09-21T21:06:00Z</dcterms:created>
  <dcterms:modified xsi:type="dcterms:W3CDTF">2025-09-24T12:21:00Z</dcterms:modified>
</cp:coreProperties>
</file>