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FFEE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6DBFC335" w14:textId="77777777" w:rsidR="008E240D" w:rsidRPr="00E75CE8" w:rsidRDefault="008E240D" w:rsidP="008E240D">
      <w:pPr>
        <w:ind w:left="400" w:hanging="400"/>
        <w:jc w:val="center"/>
        <w:rPr>
          <w:rFonts w:ascii="PT Serif" w:hAnsi="PT Serif"/>
          <w:b/>
          <w:color w:val="000000"/>
          <w:sz w:val="44"/>
          <w:szCs w:val="44"/>
          <w:u w:val="single"/>
        </w:rPr>
      </w:pPr>
      <w:r w:rsidRPr="00EF0C5D">
        <w:rPr>
          <w:rFonts w:ascii="PT Serif" w:hAnsi="PT Serif"/>
          <w:b/>
          <w:color w:val="000000"/>
          <w:sz w:val="44"/>
        </w:rPr>
        <w:t xml:space="preserve">Dostawa </w:t>
      </w:r>
      <w:r>
        <w:rPr>
          <w:rFonts w:ascii="PT Serif" w:hAnsi="PT Serif"/>
          <w:b/>
          <w:color w:val="000000"/>
          <w:sz w:val="44"/>
        </w:rPr>
        <w:t xml:space="preserve">licencji uprawniającej do korzystania </w:t>
      </w:r>
      <w:r>
        <w:rPr>
          <w:rFonts w:ascii="PT Serif" w:hAnsi="PT Serif"/>
          <w:b/>
          <w:color w:val="000000"/>
          <w:sz w:val="44"/>
        </w:rPr>
        <w:br/>
        <w:t>z systemu wideokonferencyjnego</w:t>
      </w:r>
    </w:p>
    <w:p w14:paraId="3D379E8D" w14:textId="77777777" w:rsidR="00AB13E4" w:rsidRDefault="00AB13E4" w:rsidP="00AB13E4">
      <w:pPr>
        <w:rPr>
          <w:rFonts w:ascii="PT Serif" w:hAnsi="PT Serif"/>
          <w:b/>
          <w:color w:val="000000"/>
          <w:sz w:val="44"/>
          <w:szCs w:val="44"/>
        </w:rPr>
      </w:pP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7B323A6A" w14:textId="77B6D8AC" w:rsidR="00EB6719" w:rsidRPr="0077080F" w:rsidRDefault="00EB6719" w:rsidP="00EB6719">
      <w:pPr>
        <w:jc w:val="center"/>
        <w:rPr>
          <w:rFonts w:ascii="PT Serif" w:hAnsi="PT Serif"/>
          <w:b/>
          <w:iCs/>
          <w:color w:val="000000"/>
          <w:sz w:val="40"/>
        </w:rPr>
      </w:pPr>
      <w:bookmarkStart w:id="0" w:name="_Hlk93312687"/>
      <w:r w:rsidRPr="008E240D">
        <w:rPr>
          <w:rFonts w:ascii="PT Serif" w:hAnsi="PT Serif"/>
          <w:b/>
          <w:iCs/>
          <w:color w:val="000000"/>
          <w:sz w:val="40"/>
        </w:rPr>
        <w:t>IA1.282.</w:t>
      </w:r>
      <w:r w:rsidR="008E240D" w:rsidRPr="008E240D">
        <w:rPr>
          <w:rFonts w:ascii="PT Serif" w:hAnsi="PT Serif"/>
          <w:b/>
          <w:iCs/>
          <w:color w:val="000000"/>
          <w:sz w:val="40"/>
        </w:rPr>
        <w:t>8</w:t>
      </w:r>
      <w:r w:rsidRPr="008E240D">
        <w:rPr>
          <w:rFonts w:ascii="PT Serif" w:hAnsi="PT Serif"/>
          <w:b/>
          <w:iCs/>
          <w:color w:val="000000"/>
          <w:sz w:val="40"/>
        </w:rPr>
        <w:t>.202</w:t>
      </w:r>
      <w:r w:rsidR="008E240D" w:rsidRPr="008E240D">
        <w:rPr>
          <w:rFonts w:ascii="PT Serif" w:hAnsi="PT Serif"/>
          <w:b/>
          <w:iCs/>
          <w:color w:val="000000"/>
          <w:sz w:val="40"/>
        </w:rPr>
        <w:t>3</w:t>
      </w:r>
      <w:r w:rsidR="00E8281D" w:rsidRPr="008E240D">
        <w:rPr>
          <w:rFonts w:ascii="PT Serif" w:hAnsi="PT Serif"/>
          <w:b/>
          <w:iCs/>
          <w:color w:val="000000"/>
          <w:sz w:val="40"/>
        </w:rPr>
        <w:t>.</w:t>
      </w:r>
      <w:r w:rsidR="008E240D">
        <w:rPr>
          <w:rFonts w:ascii="PT Serif" w:hAnsi="PT Serif"/>
          <w:b/>
          <w:iCs/>
          <w:color w:val="000000"/>
          <w:sz w:val="40"/>
        </w:rPr>
        <w:t>TB</w:t>
      </w:r>
    </w:p>
    <w:bookmarkEnd w:id="0"/>
    <w:p w14:paraId="282D13A9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194C51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22C7BC54" w:rsidR="00731352" w:rsidRPr="001B6633" w:rsidRDefault="008E240D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  <w:highlight w:val="cyan"/>
              </w:rPr>
            </w:pPr>
            <w:r w:rsidRPr="008E240D">
              <w:rPr>
                <w:rFonts w:ascii="PT Serif" w:hAnsi="PT Serif"/>
                <w:sz w:val="24"/>
                <w:szCs w:val="24"/>
              </w:rPr>
              <w:t>3</w:t>
            </w:r>
            <w:r w:rsidR="00362413" w:rsidRPr="008E240D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194C51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3F0A6999" w14:textId="77777777" w:rsidR="008E240D" w:rsidRPr="00EF0C5D" w:rsidRDefault="008E240D" w:rsidP="008E240D">
      <w:pPr>
        <w:jc w:val="center"/>
        <w:rPr>
          <w:rFonts w:ascii="PT Serif" w:hAnsi="PT Serif"/>
          <w:b/>
          <w:sz w:val="28"/>
          <w:szCs w:val="28"/>
          <w:u w:val="single"/>
        </w:rPr>
      </w:pPr>
      <w:r w:rsidRPr="00EF0C5D">
        <w:rPr>
          <w:rFonts w:ascii="PT Serif" w:hAnsi="PT Serif"/>
          <w:b/>
          <w:sz w:val="28"/>
          <w:szCs w:val="28"/>
        </w:rPr>
        <w:t xml:space="preserve">Dostawy licencji uprawniającej do korzystania z systemu wideokonferencyjnego </w:t>
      </w:r>
    </w:p>
    <w:p w14:paraId="3531D210" w14:textId="77777777" w:rsidR="00EE48E4" w:rsidRPr="000E766F" w:rsidRDefault="00EE48E4">
      <w:pPr>
        <w:jc w:val="center"/>
        <w:rPr>
          <w:rFonts w:ascii="PT Serif" w:hAnsi="PT Serif"/>
          <w:b/>
          <w:i/>
          <w:iCs/>
          <w:sz w:val="28"/>
          <w:szCs w:val="28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4D53E517" w14:textId="77777777" w:rsidR="008E240D" w:rsidRPr="00770BB6" w:rsidRDefault="008E240D" w:rsidP="008E240D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157"/>
        <w:gridCol w:w="1420"/>
        <w:gridCol w:w="3403"/>
      </w:tblGrid>
      <w:tr w:rsidR="008E240D" w:rsidRPr="00E275C4" w14:paraId="5AB6BCB9" w14:textId="77777777" w:rsidTr="008E240D">
        <w:trPr>
          <w:trHeight w:val="83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88477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E8C4A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  <w:lang w:eastAsia="en-US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Asortyment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8E288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Ilość</w:t>
            </w:r>
          </w:p>
          <w:p w14:paraId="00C72140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  <w:lang w:eastAsia="en-US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sztuk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33D4F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Cena w zł</w:t>
            </w:r>
          </w:p>
          <w:p w14:paraId="7E63EE37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</w:pPr>
            <w:r w:rsidRPr="00E275C4">
              <w:rPr>
                <w:rFonts w:ascii="PT Serif" w:hAnsi="PT Serif"/>
                <w:sz w:val="23"/>
                <w:szCs w:val="23"/>
              </w:rPr>
              <w:t>(w tym podatek VAT)</w:t>
            </w:r>
          </w:p>
        </w:tc>
      </w:tr>
      <w:tr w:rsidR="008E240D" w:rsidRPr="00E275C4" w14:paraId="2FEFEB5F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2F214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sz w:val="23"/>
                <w:szCs w:val="23"/>
              </w:rPr>
              <w:t>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DC02E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color w:val="000000"/>
                <w:sz w:val="23"/>
                <w:szCs w:val="23"/>
              </w:rPr>
              <w:t xml:space="preserve">Licencja na system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29985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8A57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3D09C41A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56518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sz w:val="23"/>
                <w:szCs w:val="23"/>
              </w:rPr>
              <w:t>2.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40B6F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color w:val="000000"/>
                <w:sz w:val="23"/>
                <w:szCs w:val="23"/>
              </w:rPr>
              <w:t>Licencja bramki SIP/H.323-IP*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76044" w14:textId="4F5C8BD7" w:rsidR="008E240D" w:rsidRPr="00E275C4" w:rsidRDefault="00E2475C" w:rsidP="00DD273F">
            <w:pPr>
              <w:pStyle w:val="Nagwek7"/>
              <w:rPr>
                <w:rFonts w:ascii="PT Serif" w:hAnsi="PT Serif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4DA5B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4B23BE75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4FAA1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sz w:val="23"/>
                <w:szCs w:val="23"/>
              </w:rPr>
              <w:t>3.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FBC84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color w:val="000000"/>
                <w:sz w:val="23"/>
                <w:szCs w:val="23"/>
              </w:rPr>
              <w:t>Licencja oprogramowania terminala*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FFF7A" w14:textId="35011A92" w:rsidR="008E240D" w:rsidRPr="00E275C4" w:rsidRDefault="00E2475C" w:rsidP="00DD273F">
            <w:pPr>
              <w:pStyle w:val="Nagwek7"/>
              <w:rPr>
                <w:rFonts w:ascii="PT Serif" w:hAnsi="PT Serif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8B7E7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68C25C5C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74051" w14:textId="4C5EF43C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4.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B0D62" w14:textId="345F2EFA" w:rsidR="008E240D" w:rsidRPr="00E275C4" w:rsidRDefault="008E240D" w:rsidP="00DD273F">
            <w:pPr>
              <w:pStyle w:val="Nagwek7"/>
              <w:rPr>
                <w:rFonts w:ascii="PT Serif" w:hAnsi="PT Serif"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Licencja funkcjonalności </w:t>
            </w:r>
            <w:proofErr w:type="spellStart"/>
            <w:r>
              <w:rPr>
                <w:rFonts w:ascii="PT Serif" w:hAnsi="PT Serif"/>
                <w:color w:val="000000"/>
                <w:sz w:val="23"/>
                <w:szCs w:val="23"/>
              </w:rPr>
              <w:t>webinar</w:t>
            </w:r>
            <w:proofErr w:type="spellEnd"/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 Serif" w:hAnsi="PT Serif"/>
                <w:color w:val="000000"/>
                <w:sz w:val="23"/>
                <w:szCs w:val="23"/>
              </w:rPr>
              <w:br/>
              <w:t>o pojemności 1000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D5E04" w14:textId="28824091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C8B21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026FA571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01360" w14:textId="4CC9CCB9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5.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43B18" w14:textId="4299F6C6" w:rsidR="008E240D" w:rsidRPr="00E275C4" w:rsidRDefault="008E240D" w:rsidP="00DD273F">
            <w:pPr>
              <w:pStyle w:val="Nagwek7"/>
              <w:rPr>
                <w:rFonts w:ascii="PT Serif" w:hAnsi="PT Serif"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Licencja spotkania wielowątkowego (wiele sesji równoległych) </w:t>
            </w:r>
            <w:r>
              <w:rPr>
                <w:rFonts w:ascii="PT Serif" w:hAnsi="PT Serif"/>
                <w:color w:val="000000"/>
                <w:sz w:val="23"/>
                <w:szCs w:val="23"/>
              </w:rPr>
              <w:br/>
              <w:t>o pojemności do 500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BCCCD" w14:textId="279CEE7C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CC072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460E5586" w14:textId="77777777" w:rsidTr="008E240D">
        <w:trPr>
          <w:cantSplit/>
          <w:trHeight w:val="728"/>
        </w:trPr>
        <w:tc>
          <w:tcPr>
            <w:tcW w:w="63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E686B" w14:textId="77777777" w:rsidR="008E240D" w:rsidRPr="00E275C4" w:rsidRDefault="008E240D" w:rsidP="00DD273F">
            <w:pPr>
              <w:jc w:val="right"/>
              <w:rPr>
                <w:rFonts w:ascii="PT Serif" w:hAnsi="PT Serif"/>
                <w:i/>
                <w:i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 xml:space="preserve">Ogółem za cenę w zł </w:t>
            </w:r>
            <w:r w:rsidRPr="00E275C4">
              <w:rPr>
                <w:rFonts w:ascii="PT Serif" w:hAnsi="PT Serif"/>
                <w:sz w:val="23"/>
                <w:szCs w:val="23"/>
              </w:rPr>
              <w:t>(w tym podatek VAT)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8A984" w14:textId="77777777" w:rsidR="008E240D" w:rsidRPr="00E275C4" w:rsidRDefault="008E240D" w:rsidP="00DD273F">
            <w:pPr>
              <w:rPr>
                <w:rFonts w:ascii="PT Serif" w:hAnsi="PT Serif"/>
                <w:sz w:val="23"/>
                <w:szCs w:val="23"/>
              </w:rPr>
            </w:pPr>
          </w:p>
          <w:p w14:paraId="135BDBDC" w14:textId="77777777" w:rsidR="008E240D" w:rsidRPr="00E275C4" w:rsidRDefault="008E240D" w:rsidP="00DD273F">
            <w:pPr>
              <w:jc w:val="right"/>
              <w:rPr>
                <w:rFonts w:ascii="PT Serif" w:hAnsi="PT Serif"/>
                <w:sz w:val="23"/>
                <w:szCs w:val="23"/>
              </w:rPr>
            </w:pPr>
          </w:p>
        </w:tc>
      </w:tr>
    </w:tbl>
    <w:p w14:paraId="2EF3BDE9" w14:textId="1B4ACF18" w:rsidR="008E240D" w:rsidRPr="00E275C4" w:rsidRDefault="008E240D" w:rsidP="008E240D">
      <w:pPr>
        <w:tabs>
          <w:tab w:val="num" w:pos="360"/>
        </w:tabs>
        <w:jc w:val="both"/>
        <w:rPr>
          <w:rFonts w:ascii="PT Serif" w:hAnsi="PT Serif"/>
          <w:bCs/>
          <w:sz w:val="23"/>
          <w:szCs w:val="23"/>
        </w:rPr>
      </w:pPr>
      <w:r w:rsidRPr="00E275C4">
        <w:rPr>
          <w:rFonts w:ascii="PT Serif" w:hAnsi="PT Serif"/>
          <w:b/>
          <w:sz w:val="23"/>
          <w:szCs w:val="23"/>
        </w:rPr>
        <w:t xml:space="preserve">*UWAGA: </w:t>
      </w:r>
      <w:bookmarkStart w:id="1" w:name="_Hlk125020910"/>
      <w:r w:rsidRPr="00E275C4">
        <w:rPr>
          <w:rFonts w:ascii="PT Serif" w:hAnsi="PT Serif"/>
          <w:bCs/>
          <w:sz w:val="23"/>
          <w:szCs w:val="23"/>
        </w:rPr>
        <w:t>Jeśli pozycj</w:t>
      </w:r>
      <w:r w:rsidR="00E2475C">
        <w:rPr>
          <w:rFonts w:ascii="PT Serif" w:hAnsi="PT Serif"/>
          <w:bCs/>
          <w:sz w:val="23"/>
          <w:szCs w:val="23"/>
        </w:rPr>
        <w:t>e</w:t>
      </w:r>
      <w:r w:rsidRPr="00E275C4">
        <w:rPr>
          <w:rFonts w:ascii="PT Serif" w:hAnsi="PT Serif"/>
          <w:bCs/>
          <w:sz w:val="23"/>
          <w:szCs w:val="23"/>
        </w:rPr>
        <w:t xml:space="preserve"> 2 </w:t>
      </w:r>
      <w:r w:rsidR="00E2475C">
        <w:rPr>
          <w:rFonts w:ascii="PT Serif" w:hAnsi="PT Serif"/>
          <w:bCs/>
          <w:sz w:val="23"/>
          <w:szCs w:val="23"/>
        </w:rPr>
        <w:t>-</w:t>
      </w:r>
      <w:r w:rsidRPr="00E275C4">
        <w:rPr>
          <w:rFonts w:ascii="PT Serif" w:hAnsi="PT Serif"/>
          <w:bCs/>
          <w:sz w:val="23"/>
          <w:szCs w:val="23"/>
        </w:rPr>
        <w:t xml:space="preserve"> </w:t>
      </w:r>
      <w:r w:rsidR="00E2475C">
        <w:rPr>
          <w:rFonts w:ascii="PT Serif" w:hAnsi="PT Serif"/>
          <w:bCs/>
          <w:sz w:val="23"/>
          <w:szCs w:val="23"/>
        </w:rPr>
        <w:t>5</w:t>
      </w:r>
      <w:r w:rsidRPr="00E275C4">
        <w:rPr>
          <w:rFonts w:ascii="PT Serif" w:hAnsi="PT Serif"/>
          <w:bCs/>
          <w:sz w:val="23"/>
          <w:szCs w:val="23"/>
        </w:rPr>
        <w:t xml:space="preserve"> zawarte są w cenie Licencji na System (pozycja 1), </w:t>
      </w:r>
      <w:r w:rsidRPr="00E275C4">
        <w:rPr>
          <w:rFonts w:ascii="PT Serif" w:hAnsi="PT Serif"/>
          <w:bCs/>
          <w:sz w:val="23"/>
          <w:szCs w:val="23"/>
        </w:rPr>
        <w:br/>
        <w:t xml:space="preserve">należy to podać w tabeli, a jako cenę </w:t>
      </w:r>
      <w:r w:rsidR="00E2475C">
        <w:rPr>
          <w:rFonts w:ascii="PT Serif" w:hAnsi="PT Serif"/>
          <w:bCs/>
          <w:sz w:val="23"/>
          <w:szCs w:val="23"/>
        </w:rPr>
        <w:t xml:space="preserve">odpowiedniej </w:t>
      </w:r>
      <w:r w:rsidRPr="00E275C4">
        <w:rPr>
          <w:rFonts w:ascii="PT Serif" w:hAnsi="PT Serif"/>
          <w:bCs/>
          <w:sz w:val="23"/>
          <w:szCs w:val="23"/>
        </w:rPr>
        <w:t>pozycji wpisać 0 (zero złotych</w:t>
      </w:r>
      <w:bookmarkEnd w:id="1"/>
      <w:r w:rsidRPr="00E275C4">
        <w:rPr>
          <w:rFonts w:ascii="PT Serif" w:hAnsi="PT Serif"/>
          <w:bCs/>
          <w:sz w:val="23"/>
          <w:szCs w:val="23"/>
        </w:rPr>
        <w:t>).</w:t>
      </w:r>
    </w:p>
    <w:p w14:paraId="5BA7D076" w14:textId="77777777" w:rsidR="000A475A" w:rsidRDefault="000A475A" w:rsidP="000A475A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</w:p>
    <w:p w14:paraId="35309672" w14:textId="74FD7EAC" w:rsidR="000206EF" w:rsidRPr="000E766F" w:rsidRDefault="000206EF" w:rsidP="00DE305E">
      <w:pPr>
        <w:rPr>
          <w:rFonts w:ascii="PT Serif" w:hAnsi="PT Serif"/>
          <w:b/>
          <w:i/>
          <w:sz w:val="24"/>
          <w:szCs w:val="24"/>
        </w:rPr>
      </w:pPr>
    </w:p>
    <w:p w14:paraId="3F29640D" w14:textId="77777777" w:rsidR="008E240D" w:rsidRPr="00E275C4" w:rsidRDefault="008E240D" w:rsidP="008E240D">
      <w:pPr>
        <w:ind w:firstLine="65"/>
        <w:jc w:val="center"/>
        <w:rPr>
          <w:rFonts w:ascii="PT Serif" w:hAnsi="PT Serif"/>
          <w:b/>
          <w:sz w:val="23"/>
          <w:szCs w:val="23"/>
        </w:rPr>
      </w:pPr>
      <w:r w:rsidRPr="00E275C4">
        <w:rPr>
          <w:rFonts w:ascii="PT Serif" w:hAnsi="PT Serif"/>
          <w:b/>
          <w:sz w:val="23"/>
          <w:szCs w:val="23"/>
        </w:rPr>
        <w:t xml:space="preserve">dotyczy Wykonawcy </w:t>
      </w:r>
      <w:r w:rsidRPr="00E275C4">
        <w:rPr>
          <w:rFonts w:ascii="PT Serif" w:hAnsi="PT Serif"/>
          <w:b/>
          <w:sz w:val="23"/>
          <w:szCs w:val="23"/>
          <w:u w:val="single"/>
        </w:rPr>
        <w:t>zagranicznego</w:t>
      </w:r>
      <w:r w:rsidRPr="00E275C4">
        <w:rPr>
          <w:rFonts w:ascii="PT Serif" w:hAnsi="PT Serif"/>
          <w:b/>
          <w:sz w:val="23"/>
          <w:szCs w:val="23"/>
        </w:rPr>
        <w:t>:</w:t>
      </w: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157"/>
        <w:gridCol w:w="1417"/>
        <w:gridCol w:w="3403"/>
      </w:tblGrid>
      <w:tr w:rsidR="008E240D" w:rsidRPr="00E275C4" w14:paraId="4B648121" w14:textId="77777777" w:rsidTr="008E240D">
        <w:trPr>
          <w:trHeight w:val="83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01C38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74D7C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  <w:lang w:eastAsia="en-US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Asortyment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47046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Ilość</w:t>
            </w:r>
          </w:p>
          <w:p w14:paraId="40B432A7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  <w:lang w:eastAsia="en-US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sztuk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80902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>Cena w zł</w:t>
            </w:r>
          </w:p>
          <w:p w14:paraId="3B4E717C" w14:textId="77777777" w:rsidR="008E240D" w:rsidRPr="00E275C4" w:rsidRDefault="008E240D" w:rsidP="00DD273F">
            <w:pPr>
              <w:jc w:val="center"/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</w:pPr>
            <w:r w:rsidRPr="00E275C4">
              <w:rPr>
                <w:rFonts w:ascii="PT Serif" w:hAnsi="PT Serif"/>
                <w:sz w:val="23"/>
                <w:szCs w:val="23"/>
              </w:rPr>
              <w:t>(bez podatku VAT)</w:t>
            </w:r>
          </w:p>
        </w:tc>
      </w:tr>
      <w:tr w:rsidR="008E240D" w:rsidRPr="00E275C4" w14:paraId="179DA5B0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ABC15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sz w:val="23"/>
                <w:szCs w:val="23"/>
              </w:rPr>
              <w:t>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E5D74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color w:val="000000"/>
                <w:sz w:val="23"/>
                <w:szCs w:val="23"/>
              </w:rPr>
              <w:t xml:space="preserve">Licencja na system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3ED39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0ABDB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7EAB2D46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9FC19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sz w:val="23"/>
                <w:szCs w:val="23"/>
              </w:rPr>
              <w:t>2.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91689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color w:val="000000"/>
                <w:sz w:val="23"/>
                <w:szCs w:val="23"/>
              </w:rPr>
              <w:t>Licencja bramki SIP/H.323-IP*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25C3C" w14:textId="744A992C" w:rsidR="008E240D" w:rsidRPr="00E275C4" w:rsidRDefault="00E2475C" w:rsidP="00DD273F">
            <w:pPr>
              <w:pStyle w:val="Nagwek7"/>
              <w:rPr>
                <w:rFonts w:ascii="PT Serif" w:hAnsi="PT Serif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95B2A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650E13DD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4E087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sz w:val="23"/>
                <w:szCs w:val="23"/>
              </w:rPr>
              <w:t>3.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64587" w14:textId="77777777" w:rsidR="008E240D" w:rsidRPr="00E275C4" w:rsidRDefault="008E240D" w:rsidP="00DD273F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color w:val="000000"/>
                <w:sz w:val="23"/>
                <w:szCs w:val="23"/>
              </w:rPr>
              <w:t>Licencja oprogramowania terminala*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62583" w14:textId="6CE3107D" w:rsidR="008E240D" w:rsidRPr="00E275C4" w:rsidRDefault="008E240D" w:rsidP="00DD273F">
            <w:pPr>
              <w:pStyle w:val="Nagwek7"/>
              <w:rPr>
                <w:rFonts w:ascii="PT Serif" w:hAnsi="PT Serif"/>
                <w:bCs/>
                <w:sz w:val="23"/>
                <w:szCs w:val="23"/>
              </w:rPr>
            </w:pPr>
            <w:r w:rsidRPr="00E275C4"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  <w:r w:rsidR="00E2475C"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9C16B" w14:textId="77777777" w:rsidR="008E240D" w:rsidRPr="00E275C4" w:rsidRDefault="008E240D" w:rsidP="00DD273F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116BF4F2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1994" w14:textId="3BA42554" w:rsidR="008E240D" w:rsidRPr="00E275C4" w:rsidRDefault="008E240D" w:rsidP="008E240D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4.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61EC7" w14:textId="2338D764" w:rsidR="008E240D" w:rsidRPr="00E275C4" w:rsidRDefault="008E240D" w:rsidP="008E240D">
            <w:pPr>
              <w:pStyle w:val="Nagwek7"/>
              <w:rPr>
                <w:rFonts w:ascii="PT Serif" w:hAnsi="PT Serif"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Licencja funkcjonalności </w:t>
            </w:r>
            <w:proofErr w:type="spellStart"/>
            <w:r>
              <w:rPr>
                <w:rFonts w:ascii="PT Serif" w:hAnsi="PT Serif"/>
                <w:color w:val="000000"/>
                <w:sz w:val="23"/>
                <w:szCs w:val="23"/>
              </w:rPr>
              <w:t>webinar</w:t>
            </w:r>
            <w:proofErr w:type="spellEnd"/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 Serif" w:hAnsi="PT Serif"/>
                <w:color w:val="000000"/>
                <w:sz w:val="23"/>
                <w:szCs w:val="23"/>
              </w:rPr>
              <w:br/>
              <w:t>o pojemności 1000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7AB3C" w14:textId="41B40F69" w:rsidR="008E240D" w:rsidRPr="00E275C4" w:rsidRDefault="008E240D" w:rsidP="008E240D">
            <w:pPr>
              <w:pStyle w:val="Nagwek7"/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0E8B2" w14:textId="77777777" w:rsidR="008E240D" w:rsidRPr="00E275C4" w:rsidRDefault="008E240D" w:rsidP="008E240D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7D480201" w14:textId="77777777" w:rsidTr="008E240D">
        <w:trPr>
          <w:cantSplit/>
          <w:trHeight w:val="518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7C537" w14:textId="56ABE2EE" w:rsidR="008E240D" w:rsidRPr="00E275C4" w:rsidRDefault="008E240D" w:rsidP="008E240D">
            <w:pPr>
              <w:pStyle w:val="Nagwek7"/>
              <w:rPr>
                <w:rFonts w:ascii="PT Serif" w:hAnsi="PT Serif"/>
                <w:b w:val="0"/>
                <w:bCs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sz w:val="23"/>
                <w:szCs w:val="23"/>
              </w:rPr>
              <w:t>5.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5B27C" w14:textId="1B2DA8DE" w:rsidR="008E240D" w:rsidRPr="00E275C4" w:rsidRDefault="008E240D" w:rsidP="008E240D">
            <w:pPr>
              <w:pStyle w:val="Nagwek7"/>
              <w:rPr>
                <w:rFonts w:ascii="PT Serif" w:hAnsi="PT Serif"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Licencja spotkania wielowątkowego (wiele sesji równoległych) </w:t>
            </w:r>
            <w:r>
              <w:rPr>
                <w:rFonts w:ascii="PT Serif" w:hAnsi="PT Serif"/>
                <w:color w:val="000000"/>
                <w:sz w:val="23"/>
                <w:szCs w:val="23"/>
              </w:rPr>
              <w:br/>
              <w:t>o pojemności do 500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D2147" w14:textId="33C002EA" w:rsidR="008E240D" w:rsidRPr="00E275C4" w:rsidRDefault="008E240D" w:rsidP="008E240D">
            <w:pPr>
              <w:pStyle w:val="Nagwek7"/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</w:pPr>
            <w:r>
              <w:rPr>
                <w:rFonts w:ascii="PT Serif" w:hAnsi="PT Serif"/>
                <w:b w:val="0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27FA7" w14:textId="77777777" w:rsidR="008E240D" w:rsidRPr="00E275C4" w:rsidRDefault="008E240D" w:rsidP="008E240D">
            <w:pPr>
              <w:jc w:val="center"/>
              <w:rPr>
                <w:rFonts w:ascii="PT Serif" w:hAnsi="PT Serif"/>
                <w:sz w:val="23"/>
                <w:szCs w:val="23"/>
              </w:rPr>
            </w:pPr>
          </w:p>
        </w:tc>
      </w:tr>
      <w:tr w:rsidR="008E240D" w:rsidRPr="00E275C4" w14:paraId="14028992" w14:textId="77777777" w:rsidTr="008E240D">
        <w:trPr>
          <w:cantSplit/>
          <w:trHeight w:val="674"/>
        </w:trPr>
        <w:tc>
          <w:tcPr>
            <w:tcW w:w="63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D0376" w14:textId="77777777" w:rsidR="008E240D" w:rsidRPr="00E275C4" w:rsidRDefault="008E240D" w:rsidP="00DD273F">
            <w:pPr>
              <w:jc w:val="right"/>
              <w:rPr>
                <w:rFonts w:ascii="PT Serif" w:hAnsi="PT Serif"/>
                <w:i/>
                <w:iCs/>
                <w:sz w:val="23"/>
                <w:szCs w:val="23"/>
              </w:rPr>
            </w:pPr>
            <w:r w:rsidRPr="00E275C4">
              <w:rPr>
                <w:rFonts w:ascii="PT Serif" w:hAnsi="PT Serif"/>
                <w:b/>
                <w:bCs/>
                <w:sz w:val="23"/>
                <w:szCs w:val="23"/>
              </w:rPr>
              <w:t xml:space="preserve">Ogółem za cenę w zł </w:t>
            </w:r>
            <w:r w:rsidRPr="00E275C4">
              <w:rPr>
                <w:rFonts w:ascii="PT Serif" w:hAnsi="PT Serif"/>
                <w:sz w:val="23"/>
                <w:szCs w:val="23"/>
              </w:rPr>
              <w:t>(bez podatku VAT)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AC193" w14:textId="77777777" w:rsidR="008E240D" w:rsidRPr="00E275C4" w:rsidRDefault="008E240D" w:rsidP="00DD273F">
            <w:pPr>
              <w:rPr>
                <w:rFonts w:ascii="PT Serif" w:hAnsi="PT Serif"/>
                <w:sz w:val="23"/>
                <w:szCs w:val="23"/>
              </w:rPr>
            </w:pPr>
          </w:p>
          <w:p w14:paraId="6980F9F8" w14:textId="77777777" w:rsidR="008E240D" w:rsidRPr="00E275C4" w:rsidRDefault="008E240D" w:rsidP="00DD273F">
            <w:pPr>
              <w:jc w:val="right"/>
              <w:rPr>
                <w:rFonts w:ascii="PT Serif" w:hAnsi="PT Serif"/>
                <w:sz w:val="23"/>
                <w:szCs w:val="23"/>
              </w:rPr>
            </w:pPr>
          </w:p>
        </w:tc>
      </w:tr>
    </w:tbl>
    <w:p w14:paraId="40645DC9" w14:textId="77777777" w:rsidR="008E240D" w:rsidRDefault="008E240D" w:rsidP="008E240D">
      <w:pPr>
        <w:tabs>
          <w:tab w:val="num" w:pos="360"/>
        </w:tabs>
        <w:jc w:val="both"/>
        <w:rPr>
          <w:rFonts w:ascii="PT Serif" w:hAnsi="PT Serif"/>
          <w:b/>
          <w:sz w:val="10"/>
          <w:szCs w:val="10"/>
        </w:rPr>
      </w:pPr>
    </w:p>
    <w:p w14:paraId="656EC740" w14:textId="3014C2B5" w:rsidR="008E240D" w:rsidRPr="00E275C4" w:rsidRDefault="008E240D" w:rsidP="008E240D">
      <w:pPr>
        <w:tabs>
          <w:tab w:val="num" w:pos="360"/>
        </w:tabs>
        <w:jc w:val="both"/>
        <w:rPr>
          <w:rFonts w:ascii="PT Serif" w:hAnsi="PT Serif"/>
          <w:bCs/>
          <w:sz w:val="23"/>
          <w:szCs w:val="23"/>
        </w:rPr>
      </w:pPr>
      <w:r w:rsidRPr="00E275C4">
        <w:rPr>
          <w:rFonts w:ascii="PT Serif" w:hAnsi="PT Serif"/>
          <w:b/>
          <w:sz w:val="23"/>
          <w:szCs w:val="23"/>
        </w:rPr>
        <w:t xml:space="preserve">*UWAGA: </w:t>
      </w:r>
      <w:r w:rsidR="00E2475C" w:rsidRPr="00E275C4">
        <w:rPr>
          <w:rFonts w:ascii="PT Serif" w:hAnsi="PT Serif"/>
          <w:bCs/>
          <w:sz w:val="23"/>
          <w:szCs w:val="23"/>
        </w:rPr>
        <w:t>Jeśli pozycj</w:t>
      </w:r>
      <w:r w:rsidR="00E2475C">
        <w:rPr>
          <w:rFonts w:ascii="PT Serif" w:hAnsi="PT Serif"/>
          <w:bCs/>
          <w:sz w:val="23"/>
          <w:szCs w:val="23"/>
        </w:rPr>
        <w:t>e</w:t>
      </w:r>
      <w:r w:rsidR="00E2475C" w:rsidRPr="00E275C4">
        <w:rPr>
          <w:rFonts w:ascii="PT Serif" w:hAnsi="PT Serif"/>
          <w:bCs/>
          <w:sz w:val="23"/>
          <w:szCs w:val="23"/>
        </w:rPr>
        <w:t xml:space="preserve"> 2 </w:t>
      </w:r>
      <w:r w:rsidR="00E2475C">
        <w:rPr>
          <w:rFonts w:ascii="PT Serif" w:hAnsi="PT Serif"/>
          <w:bCs/>
          <w:sz w:val="23"/>
          <w:szCs w:val="23"/>
        </w:rPr>
        <w:t>-</w:t>
      </w:r>
      <w:r w:rsidR="00E2475C" w:rsidRPr="00E275C4">
        <w:rPr>
          <w:rFonts w:ascii="PT Serif" w:hAnsi="PT Serif"/>
          <w:bCs/>
          <w:sz w:val="23"/>
          <w:szCs w:val="23"/>
        </w:rPr>
        <w:t xml:space="preserve"> </w:t>
      </w:r>
      <w:r w:rsidR="00E2475C">
        <w:rPr>
          <w:rFonts w:ascii="PT Serif" w:hAnsi="PT Serif"/>
          <w:bCs/>
          <w:sz w:val="23"/>
          <w:szCs w:val="23"/>
        </w:rPr>
        <w:t>5</w:t>
      </w:r>
      <w:r w:rsidR="00E2475C" w:rsidRPr="00E275C4">
        <w:rPr>
          <w:rFonts w:ascii="PT Serif" w:hAnsi="PT Serif"/>
          <w:bCs/>
          <w:sz w:val="23"/>
          <w:szCs w:val="23"/>
        </w:rPr>
        <w:t xml:space="preserve"> zawarte są w cenie Licencji na System (pozycja 1), </w:t>
      </w:r>
      <w:r w:rsidR="00E2475C" w:rsidRPr="00E275C4">
        <w:rPr>
          <w:rFonts w:ascii="PT Serif" w:hAnsi="PT Serif"/>
          <w:bCs/>
          <w:sz w:val="23"/>
          <w:szCs w:val="23"/>
        </w:rPr>
        <w:br/>
        <w:t xml:space="preserve">należy to podać w tabeli, a jako cenę </w:t>
      </w:r>
      <w:r w:rsidR="00E2475C">
        <w:rPr>
          <w:rFonts w:ascii="PT Serif" w:hAnsi="PT Serif"/>
          <w:bCs/>
          <w:sz w:val="23"/>
          <w:szCs w:val="23"/>
        </w:rPr>
        <w:t xml:space="preserve">odpowiedniej </w:t>
      </w:r>
      <w:r w:rsidR="00E2475C" w:rsidRPr="00E275C4">
        <w:rPr>
          <w:rFonts w:ascii="PT Serif" w:hAnsi="PT Serif"/>
          <w:bCs/>
          <w:sz w:val="23"/>
          <w:szCs w:val="23"/>
        </w:rPr>
        <w:t>pozycji wpisać 0 (zero złotych</w:t>
      </w:r>
      <w:r w:rsidRPr="00E275C4">
        <w:rPr>
          <w:rFonts w:ascii="PT Serif" w:hAnsi="PT Serif"/>
          <w:bCs/>
          <w:sz w:val="23"/>
          <w:szCs w:val="23"/>
        </w:rPr>
        <w:t>.</w:t>
      </w:r>
    </w:p>
    <w:p w14:paraId="65DEDD48" w14:textId="7F46AF97" w:rsidR="008E240D" w:rsidRDefault="008E240D" w:rsidP="008E240D">
      <w:pPr>
        <w:tabs>
          <w:tab w:val="num" w:pos="360"/>
        </w:tabs>
        <w:jc w:val="both"/>
        <w:rPr>
          <w:rFonts w:ascii="PT Serif" w:hAnsi="PT Serif"/>
          <w:b/>
          <w:sz w:val="23"/>
          <w:szCs w:val="23"/>
        </w:rPr>
      </w:pPr>
    </w:p>
    <w:p w14:paraId="55CB3628" w14:textId="6FE97192" w:rsidR="008E240D" w:rsidRDefault="008E240D" w:rsidP="008E240D">
      <w:pPr>
        <w:tabs>
          <w:tab w:val="num" w:pos="360"/>
        </w:tabs>
        <w:jc w:val="both"/>
        <w:rPr>
          <w:rFonts w:ascii="PT Serif" w:hAnsi="PT Serif"/>
          <w:b/>
          <w:sz w:val="23"/>
          <w:szCs w:val="23"/>
        </w:rPr>
      </w:pPr>
    </w:p>
    <w:p w14:paraId="31DBF6BD" w14:textId="77777777" w:rsidR="008E240D" w:rsidRPr="00E275C4" w:rsidRDefault="008E240D" w:rsidP="008E240D">
      <w:pPr>
        <w:tabs>
          <w:tab w:val="left" w:pos="284"/>
        </w:tabs>
        <w:ind w:left="284" w:hanging="284"/>
        <w:jc w:val="both"/>
        <w:rPr>
          <w:rFonts w:ascii="PT Serif" w:hAnsi="PT Serif"/>
          <w:sz w:val="23"/>
          <w:szCs w:val="23"/>
        </w:rPr>
      </w:pPr>
      <w:r w:rsidRPr="00E275C4">
        <w:rPr>
          <w:rFonts w:ascii="PT Serif" w:hAnsi="PT Serif"/>
          <w:sz w:val="23"/>
          <w:szCs w:val="23"/>
        </w:rPr>
        <w:lastRenderedPageBreak/>
        <w:t xml:space="preserve">2. </w:t>
      </w:r>
      <w:r w:rsidRPr="00E275C4">
        <w:rPr>
          <w:rFonts w:ascii="PT Serif" w:hAnsi="PT Serif"/>
          <w:sz w:val="23"/>
          <w:szCs w:val="23"/>
        </w:rPr>
        <w:tab/>
        <w:t xml:space="preserve">Oświadczam, że oferowany przeze mnie przedmiot zamówienia spełnia wszystkie parametry </w:t>
      </w:r>
      <w:r w:rsidRPr="00E275C4">
        <w:rPr>
          <w:rFonts w:ascii="PT Serif" w:hAnsi="PT Serif"/>
          <w:sz w:val="23"/>
          <w:szCs w:val="23"/>
        </w:rPr>
        <w:br/>
        <w:t>i wymagania określone przez Zamawiającego.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2554"/>
        <w:gridCol w:w="3545"/>
      </w:tblGrid>
      <w:tr w:rsidR="008E240D" w:rsidRPr="00E840F5" w14:paraId="20419AEB" w14:textId="77777777" w:rsidTr="00DD273F">
        <w:trPr>
          <w:trHeight w:val="4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737F" w14:textId="77777777" w:rsidR="008E240D" w:rsidRPr="00E840F5" w:rsidRDefault="008E240D" w:rsidP="00DD273F">
            <w:pPr>
              <w:jc w:val="center"/>
              <w:rPr>
                <w:rFonts w:ascii="PT Serif" w:hAnsi="PT Serif"/>
                <w:b/>
                <w:bCs/>
              </w:rPr>
            </w:pPr>
            <w:r w:rsidRPr="00E840F5">
              <w:rPr>
                <w:rFonts w:ascii="PT Serif" w:hAnsi="PT Serif"/>
                <w:b/>
                <w:bCs/>
              </w:rPr>
              <w:t>Lp.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A9E0" w14:textId="77777777" w:rsidR="008E240D" w:rsidRPr="00E840F5" w:rsidRDefault="008E240D" w:rsidP="00DD273F">
            <w:pPr>
              <w:jc w:val="center"/>
              <w:rPr>
                <w:rFonts w:ascii="PT Serif" w:hAnsi="PT Serif"/>
                <w:b/>
                <w:bCs/>
              </w:rPr>
            </w:pPr>
            <w:r w:rsidRPr="00E840F5">
              <w:rPr>
                <w:rFonts w:ascii="PT Serif" w:hAnsi="PT Serif"/>
                <w:b/>
                <w:bCs/>
              </w:rPr>
              <w:t>Licencje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CEF1" w14:textId="77777777" w:rsidR="008E240D" w:rsidRPr="00E840F5" w:rsidRDefault="008E240D" w:rsidP="00DD273F">
            <w:pPr>
              <w:jc w:val="center"/>
              <w:rPr>
                <w:rFonts w:ascii="PT Serif" w:hAnsi="PT Serif"/>
                <w:b/>
                <w:bCs/>
              </w:rPr>
            </w:pPr>
            <w:r w:rsidRPr="00E840F5">
              <w:rPr>
                <w:rFonts w:ascii="PT Serif" w:hAnsi="PT Serif"/>
                <w:b/>
                <w:bCs/>
              </w:rPr>
              <w:t>Licencjodawca*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C1DA" w14:textId="77777777" w:rsidR="008E240D" w:rsidRPr="00E840F5" w:rsidRDefault="008E240D" w:rsidP="00DD273F">
            <w:pPr>
              <w:jc w:val="center"/>
              <w:rPr>
                <w:rFonts w:ascii="PT Serif" w:hAnsi="PT Serif"/>
                <w:b/>
                <w:bCs/>
              </w:rPr>
            </w:pPr>
            <w:r w:rsidRPr="00E840F5">
              <w:rPr>
                <w:rFonts w:ascii="PT Serif" w:hAnsi="PT Serif"/>
                <w:b/>
                <w:bCs/>
              </w:rPr>
              <w:t>Symbol licencji*</w:t>
            </w:r>
          </w:p>
        </w:tc>
      </w:tr>
      <w:tr w:rsidR="008E240D" w:rsidRPr="00E840F5" w14:paraId="7A48BF39" w14:textId="77777777" w:rsidTr="00DD273F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F13B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i/>
                <w:iCs/>
                <w:sz w:val="16"/>
                <w:szCs w:val="16"/>
              </w:rPr>
            </w:pPr>
            <w:r w:rsidRPr="00E840F5">
              <w:rPr>
                <w:rFonts w:ascii="PT Serif" w:hAnsi="PT Serif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1F54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i/>
                <w:iCs/>
                <w:sz w:val="16"/>
                <w:szCs w:val="16"/>
              </w:rPr>
            </w:pPr>
            <w:r w:rsidRPr="00E840F5">
              <w:rPr>
                <w:rFonts w:ascii="PT Serif" w:hAnsi="PT Serif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AA82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i/>
                <w:iCs/>
                <w:sz w:val="16"/>
                <w:szCs w:val="16"/>
              </w:rPr>
            </w:pPr>
            <w:r w:rsidRPr="00E840F5">
              <w:rPr>
                <w:rFonts w:ascii="PT Serif" w:hAnsi="PT Serif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4AFF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i/>
                <w:iCs/>
                <w:sz w:val="16"/>
                <w:szCs w:val="16"/>
              </w:rPr>
            </w:pPr>
            <w:r w:rsidRPr="00E840F5">
              <w:rPr>
                <w:rFonts w:ascii="PT Serif" w:hAnsi="PT Serif"/>
                <w:i/>
                <w:iCs/>
                <w:sz w:val="16"/>
                <w:szCs w:val="16"/>
              </w:rPr>
              <w:t>4</w:t>
            </w:r>
          </w:p>
        </w:tc>
      </w:tr>
      <w:tr w:rsidR="008E240D" w:rsidRPr="00E840F5" w14:paraId="033FE46E" w14:textId="77777777" w:rsidTr="00DD273F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DC73" w14:textId="77777777" w:rsidR="008E240D" w:rsidRPr="00E840F5" w:rsidRDefault="008E240D" w:rsidP="00DD273F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E840F5">
              <w:rPr>
                <w:rFonts w:ascii="PT Serif" w:hAnsi="PT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1399" w14:textId="77777777" w:rsidR="008E240D" w:rsidRPr="00E840F5" w:rsidRDefault="008E240D" w:rsidP="00DD273F">
            <w:pPr>
              <w:snapToGrid w:val="0"/>
              <w:rPr>
                <w:rFonts w:ascii="PT Serif" w:hAnsi="PT Serif"/>
                <w:sz w:val="24"/>
                <w:szCs w:val="24"/>
              </w:rPr>
            </w:pPr>
            <w:r w:rsidRPr="00E840F5">
              <w:rPr>
                <w:rFonts w:ascii="PT Serif" w:hAnsi="PT Serif"/>
                <w:color w:val="000000"/>
                <w:sz w:val="24"/>
                <w:szCs w:val="24"/>
              </w:rPr>
              <w:t>Licencja na System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BD07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BDAF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</w:tr>
      <w:tr w:rsidR="008E240D" w:rsidRPr="00E840F5" w14:paraId="72289EFA" w14:textId="77777777" w:rsidTr="00676143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FB32" w14:textId="77777777" w:rsidR="008E240D" w:rsidRPr="00E840F5" w:rsidRDefault="008E240D" w:rsidP="00DD273F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E840F5">
              <w:rPr>
                <w:rFonts w:ascii="PT Serif" w:hAnsi="PT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7F97" w14:textId="77777777" w:rsidR="008E240D" w:rsidRPr="00E840F5" w:rsidRDefault="008E240D" w:rsidP="00DD273F">
            <w:pPr>
              <w:snapToGrid w:val="0"/>
              <w:rPr>
                <w:rFonts w:ascii="PT Serif" w:hAnsi="PT Serif"/>
                <w:sz w:val="24"/>
                <w:szCs w:val="24"/>
              </w:rPr>
            </w:pPr>
            <w:r w:rsidRPr="00E840F5">
              <w:rPr>
                <w:rFonts w:ascii="PT Serif" w:hAnsi="PT Serif"/>
                <w:color w:val="000000"/>
                <w:sz w:val="24"/>
                <w:szCs w:val="24"/>
              </w:rPr>
              <w:t>Licencja bramki SIP/H.323-IP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6D7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CEC7" w14:textId="77777777" w:rsidR="008E240D" w:rsidRPr="00E840F5" w:rsidRDefault="008E240D" w:rsidP="00DD273F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</w:tr>
      <w:tr w:rsidR="008E240D" w:rsidRPr="001C1EC7" w14:paraId="46A61568" w14:textId="77777777" w:rsidTr="00676143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D23C" w14:textId="77777777" w:rsidR="008E240D" w:rsidRPr="00E840F5" w:rsidRDefault="008E240D" w:rsidP="00DD273F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E840F5">
              <w:rPr>
                <w:rFonts w:ascii="PT Serif" w:hAnsi="PT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138C" w14:textId="77777777" w:rsidR="008E240D" w:rsidRPr="001C1EC7" w:rsidRDefault="008E240D" w:rsidP="00DD273F">
            <w:pPr>
              <w:snapToGrid w:val="0"/>
              <w:rPr>
                <w:rFonts w:ascii="PT Serif" w:hAnsi="PT Serif"/>
                <w:sz w:val="24"/>
                <w:szCs w:val="24"/>
              </w:rPr>
            </w:pPr>
            <w:r w:rsidRPr="00E840F5">
              <w:rPr>
                <w:rFonts w:ascii="PT Serif" w:hAnsi="PT Serif"/>
                <w:color w:val="000000"/>
                <w:sz w:val="24"/>
                <w:szCs w:val="24"/>
              </w:rPr>
              <w:t>Licencja oprogramowania terminala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D434" w14:textId="77777777" w:rsidR="008E240D" w:rsidRPr="001C1EC7" w:rsidRDefault="008E240D" w:rsidP="00DD273F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8990" w14:textId="77777777" w:rsidR="008E240D" w:rsidRPr="001C1EC7" w:rsidRDefault="008E240D" w:rsidP="00DD273F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</w:tr>
      <w:tr w:rsidR="00676143" w:rsidRPr="001C1EC7" w14:paraId="5C5FD3C7" w14:textId="77777777" w:rsidTr="008830A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21EA" w14:textId="7CF5E379" w:rsidR="00676143" w:rsidRPr="00E840F5" w:rsidRDefault="00676143" w:rsidP="00676143">
            <w:pPr>
              <w:jc w:val="center"/>
              <w:rPr>
                <w:rFonts w:ascii="PT Serif" w:hAnsi="PT Serif"/>
                <w:color w:val="000000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F111" w14:textId="4F1F8BE0" w:rsidR="00676143" w:rsidRPr="00676143" w:rsidRDefault="00676143" w:rsidP="00676143">
            <w:pPr>
              <w:snapToGrid w:val="0"/>
              <w:rPr>
                <w:rFonts w:ascii="PT Serif" w:hAnsi="PT Serif"/>
                <w:color w:val="000000"/>
                <w:sz w:val="24"/>
                <w:szCs w:val="24"/>
              </w:rPr>
            </w:pPr>
            <w:r w:rsidRPr="00676143">
              <w:rPr>
                <w:rFonts w:ascii="PT Serif" w:hAnsi="PT Serif"/>
                <w:sz w:val="24"/>
                <w:szCs w:val="24"/>
              </w:rPr>
              <w:t xml:space="preserve">Licencja funkcjonalności </w:t>
            </w:r>
            <w:proofErr w:type="spellStart"/>
            <w:r w:rsidRPr="00676143">
              <w:rPr>
                <w:rFonts w:ascii="PT Serif" w:hAnsi="PT Serif"/>
                <w:sz w:val="24"/>
                <w:szCs w:val="24"/>
              </w:rPr>
              <w:t>webinar</w:t>
            </w:r>
            <w:proofErr w:type="spellEnd"/>
            <w:r w:rsidRPr="00676143">
              <w:rPr>
                <w:rFonts w:ascii="PT Serif" w:hAnsi="PT Serif"/>
                <w:sz w:val="24"/>
                <w:szCs w:val="24"/>
              </w:rPr>
              <w:t xml:space="preserve"> o pojemności 1000 uczestników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D199" w14:textId="77777777" w:rsidR="00676143" w:rsidRPr="001C1EC7" w:rsidRDefault="00676143" w:rsidP="00676143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ABCE" w14:textId="77777777" w:rsidR="00676143" w:rsidRPr="001C1EC7" w:rsidRDefault="00676143" w:rsidP="00676143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</w:tr>
      <w:tr w:rsidR="00676143" w:rsidRPr="001C1EC7" w14:paraId="7382D36D" w14:textId="77777777" w:rsidTr="008830A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1508" w14:textId="002481F0" w:rsidR="00676143" w:rsidRPr="00E840F5" w:rsidRDefault="00676143" w:rsidP="00676143">
            <w:pPr>
              <w:jc w:val="center"/>
              <w:rPr>
                <w:rFonts w:ascii="PT Serif" w:hAnsi="PT Serif"/>
                <w:color w:val="000000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01B" w14:textId="76B2C883" w:rsidR="00676143" w:rsidRPr="00676143" w:rsidRDefault="00676143" w:rsidP="00676143">
            <w:pPr>
              <w:snapToGrid w:val="0"/>
              <w:rPr>
                <w:rFonts w:ascii="PT Serif" w:hAnsi="PT Serif"/>
                <w:color w:val="000000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  <w:sz w:val="23"/>
                <w:szCs w:val="23"/>
              </w:rPr>
              <w:t xml:space="preserve">Licencja spotkania wielowątkowego (wiele sesji równoległych) </w:t>
            </w:r>
            <w:r>
              <w:rPr>
                <w:rFonts w:ascii="PT Serif" w:hAnsi="PT Serif"/>
                <w:color w:val="000000"/>
                <w:sz w:val="23"/>
                <w:szCs w:val="23"/>
              </w:rPr>
              <w:br/>
              <w:t>o pojemności do 500 uczestników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2198" w14:textId="77777777" w:rsidR="00676143" w:rsidRPr="001C1EC7" w:rsidRDefault="00676143" w:rsidP="00676143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B2BD" w14:textId="77777777" w:rsidR="00676143" w:rsidRPr="001C1EC7" w:rsidRDefault="00676143" w:rsidP="00676143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</w:tr>
    </w:tbl>
    <w:p w14:paraId="6C90042E" w14:textId="77777777" w:rsidR="008E240D" w:rsidRDefault="008E240D" w:rsidP="008E240D">
      <w:pPr>
        <w:ind w:left="284"/>
        <w:jc w:val="both"/>
        <w:rPr>
          <w:rFonts w:ascii="PT Serif" w:eastAsiaTheme="minorHAnsi" w:hAnsi="PT Serif" w:cs="Calibri"/>
          <w:i/>
          <w:iCs/>
          <w:lang w:eastAsia="en-US"/>
        </w:rPr>
      </w:pPr>
      <w:r w:rsidRPr="001C1EC7">
        <w:rPr>
          <w:rFonts w:ascii="PT Serif" w:hAnsi="PT Serif"/>
          <w:i/>
          <w:iCs/>
          <w:color w:val="000000"/>
        </w:rPr>
        <w:t>*</w:t>
      </w:r>
      <w:r w:rsidRPr="001C1EC7">
        <w:rPr>
          <w:rFonts w:ascii="PT Serif" w:hAnsi="PT Serif"/>
          <w:i/>
          <w:iCs/>
        </w:rPr>
        <w:t>W szarych polach należy podać wymagane informacje.</w:t>
      </w:r>
    </w:p>
    <w:p w14:paraId="707EB0DB" w14:textId="77777777" w:rsidR="00213E62" w:rsidRPr="00FB631B" w:rsidRDefault="00213E62" w:rsidP="00213E62">
      <w:pPr>
        <w:ind w:left="284"/>
        <w:jc w:val="both"/>
        <w:rPr>
          <w:rFonts w:ascii="PT Serif" w:hAnsi="PT Serif"/>
          <w:b/>
          <w:strike/>
          <w:sz w:val="24"/>
          <w:szCs w:val="24"/>
        </w:rPr>
      </w:pPr>
    </w:p>
    <w:p w14:paraId="6BDBC2FD" w14:textId="00F9B8D6" w:rsidR="00691CBF" w:rsidRPr="00691CBF" w:rsidRDefault="00676143" w:rsidP="00691CBF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3</w:t>
      </w:r>
      <w:r w:rsidR="00F22AA9" w:rsidRPr="00691CBF">
        <w:rPr>
          <w:rFonts w:ascii="PT Serif" w:hAnsi="PT Serif"/>
          <w:sz w:val="24"/>
          <w:szCs w:val="24"/>
        </w:rPr>
        <w:t>.</w:t>
      </w:r>
      <w:r w:rsidR="00691CBF" w:rsidRPr="00691CBF">
        <w:rPr>
          <w:rFonts w:ascii="PT Serif" w:hAnsi="PT Serif"/>
          <w:sz w:val="24"/>
          <w:szCs w:val="24"/>
        </w:rPr>
        <w:tab/>
        <w:t xml:space="preserve">Potwierdzam zapoznanie się z klauzulą informacyjną Politechniki Śląskiej </w:t>
      </w:r>
      <w:r w:rsidR="00691CBF" w:rsidRPr="00691CBF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691CBF" w:rsidRPr="00691CBF">
        <w:rPr>
          <w:rFonts w:ascii="PT Serif" w:hAnsi="PT Serif"/>
          <w:sz w:val="24"/>
          <w:szCs w:val="24"/>
        </w:rPr>
        <w:br/>
        <w:t>w rozdz</w:t>
      </w:r>
      <w:r w:rsidR="00691CBF" w:rsidRPr="00676143">
        <w:rPr>
          <w:rFonts w:ascii="PT Serif" w:hAnsi="PT Serif"/>
          <w:sz w:val="24"/>
          <w:szCs w:val="24"/>
        </w:rPr>
        <w:t xml:space="preserve">. </w:t>
      </w:r>
      <w:r w:rsidR="00B34A0D" w:rsidRPr="00676143">
        <w:rPr>
          <w:rFonts w:ascii="PT Serif" w:hAnsi="PT Serif"/>
          <w:sz w:val="24"/>
          <w:szCs w:val="24"/>
        </w:rPr>
        <w:t>VIII</w:t>
      </w:r>
      <w:r w:rsidR="00691CBF" w:rsidRPr="00676143">
        <w:rPr>
          <w:rFonts w:ascii="PT Serif" w:hAnsi="PT Serif"/>
          <w:sz w:val="24"/>
          <w:szCs w:val="24"/>
        </w:rPr>
        <w:t xml:space="preserve"> S</w:t>
      </w:r>
      <w:r w:rsidR="00691CBF" w:rsidRPr="00691CBF">
        <w:rPr>
          <w:rFonts w:ascii="PT Serif" w:hAnsi="PT Serif"/>
          <w:sz w:val="24"/>
          <w:szCs w:val="24"/>
        </w:rPr>
        <w:t xml:space="preserve">WZ i zobowiązuję się do przekazania jej wszystkim osobom zaangażowanym </w:t>
      </w:r>
      <w:r w:rsidR="00691CBF" w:rsidRPr="00691CBF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0969D2ED" w14:textId="08238B31" w:rsidR="00213E62" w:rsidRDefault="00676143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691CBF" w:rsidRPr="00691CBF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691CBF" w:rsidRPr="00691CBF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366447BC" w14:textId="418C2F4E" w:rsidR="00FB631B" w:rsidRDefault="00676143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E9B3B4B" w14:textId="5E062B17" w:rsid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5E4065B9" w14:textId="39FF8DF7" w:rsidR="00950611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3"/>
        </w:rPr>
        <w:t xml:space="preserve">                </w:t>
      </w:r>
      <w:r w:rsidR="00EE48E4" w:rsidRPr="000E766F">
        <w:rPr>
          <w:rFonts w:ascii="PT Serif" w:hAnsi="PT Serif"/>
          <w:b/>
          <w:sz w:val="23"/>
        </w:rPr>
        <w:t xml:space="preserve">      </w:t>
      </w:r>
      <w:r w:rsidR="00950611">
        <w:rPr>
          <w:rFonts w:ascii="PT Serif" w:hAnsi="PT Serif"/>
          <w:b/>
          <w:sz w:val="24"/>
          <w:szCs w:val="24"/>
        </w:rPr>
        <w:t>Podpis</w:t>
      </w:r>
    </w:p>
    <w:p w14:paraId="678B4AA3" w14:textId="77777777" w:rsidR="00950611" w:rsidRDefault="00950611" w:rsidP="00950611">
      <w:pPr>
        <w:rPr>
          <w:rFonts w:ascii="PT Serif" w:hAnsi="PT Serif"/>
          <w:sz w:val="24"/>
          <w:szCs w:val="24"/>
        </w:rPr>
      </w:pPr>
    </w:p>
    <w:p w14:paraId="5C923CAC" w14:textId="2A08AD33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B8A8319" w14:textId="57359016" w:rsidR="0066299B" w:rsidRDefault="0054323B" w:rsidP="00676143">
      <w:pPr>
        <w:ind w:left="426"/>
        <w:jc w:val="both"/>
        <w:rPr>
          <w:rFonts w:ascii="PT Serif" w:hAnsi="PT Serif"/>
          <w:b/>
          <w:smallCaps/>
          <w:sz w:val="40"/>
          <w:highlight w:val="cyan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sectPr w:rsidR="0066299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3A0A8CB3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BC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393272DB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F6D164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6FD3A2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53E21560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B13E4" w:rsidRPr="00E75CE8">
      <w:rPr>
        <w:rFonts w:ascii="PT Serif" w:hAnsi="PT Serif"/>
        <w:sz w:val="18"/>
        <w:u w:val="single"/>
      </w:rPr>
      <w:t xml:space="preserve"> sprawy </w:t>
    </w:r>
    <w:r w:rsidR="00EB6719" w:rsidRPr="008E240D">
      <w:rPr>
        <w:rFonts w:ascii="PT Serif" w:hAnsi="PT Serif"/>
        <w:sz w:val="18"/>
        <w:u w:val="single"/>
      </w:rPr>
      <w:t>IA1.282.</w:t>
    </w:r>
    <w:r w:rsidR="008E240D" w:rsidRPr="008E240D">
      <w:rPr>
        <w:rFonts w:ascii="PT Serif" w:hAnsi="PT Serif"/>
        <w:sz w:val="18"/>
        <w:u w:val="single"/>
      </w:rPr>
      <w:t>8</w:t>
    </w:r>
    <w:r w:rsidR="00EB6719" w:rsidRPr="008E240D">
      <w:rPr>
        <w:rFonts w:ascii="PT Serif" w:hAnsi="PT Serif"/>
        <w:sz w:val="18"/>
        <w:u w:val="single"/>
      </w:rPr>
      <w:t>.202</w:t>
    </w:r>
    <w:r w:rsidR="008E240D" w:rsidRPr="008E240D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8E240D">
      <w:rPr>
        <w:rFonts w:ascii="PT Serif" w:hAnsi="PT Serif"/>
        <w:sz w:val="18"/>
        <w:u w:val="single"/>
      </w:rPr>
      <w:t>TB</w:t>
    </w:r>
    <w:r w:rsidR="00AB13E4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522817826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518738363">
    <w:abstractNumId w:val="0"/>
  </w:num>
  <w:num w:numId="3" w16cid:durableId="9524009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143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92B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40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E2A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75C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D5A1-AB9A-4746-960B-564CA2B4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5052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2</cp:revision>
  <cp:lastPrinted>2016-10-05T11:34:00Z</cp:lastPrinted>
  <dcterms:created xsi:type="dcterms:W3CDTF">2023-01-19T11:38:00Z</dcterms:created>
  <dcterms:modified xsi:type="dcterms:W3CDTF">2023-01-19T11:38:00Z</dcterms:modified>
</cp:coreProperties>
</file>