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F7F2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461579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  <w:r w:rsidR="00AB13E4">
        <w:rPr>
          <w:rFonts w:ascii="PT Serif" w:hAnsi="PT Serif"/>
          <w:i/>
          <w:sz w:val="24"/>
        </w:rPr>
        <w:tab/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1D2D196D" w14:textId="77777777" w:rsidR="00EE48E4" w:rsidRDefault="00EE48E4"/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05605DF0" w14:textId="77777777" w:rsidR="00A968AB" w:rsidRPr="00E75CE8" w:rsidRDefault="00A968AB" w:rsidP="00A968AB">
      <w:pPr>
        <w:ind w:left="400" w:hanging="400"/>
        <w:jc w:val="center"/>
        <w:rPr>
          <w:rFonts w:ascii="PT Serif" w:hAnsi="PT Serif"/>
          <w:b/>
          <w:color w:val="000000"/>
          <w:sz w:val="44"/>
          <w:szCs w:val="44"/>
          <w:u w:val="single"/>
        </w:rPr>
      </w:pPr>
      <w:r w:rsidRPr="002E661F">
        <w:rPr>
          <w:rFonts w:ascii="PT Serif" w:hAnsi="PT Serif"/>
          <w:b/>
          <w:color w:val="000000"/>
          <w:sz w:val="44"/>
        </w:rPr>
        <w:t xml:space="preserve">Dostawa </w:t>
      </w:r>
      <w:bookmarkStart w:id="0" w:name="_Hlk109811103"/>
      <w:r w:rsidRPr="002E661F">
        <w:rPr>
          <w:rFonts w:ascii="PT Serif" w:hAnsi="PT Serif"/>
          <w:b/>
          <w:color w:val="000000"/>
          <w:sz w:val="44"/>
        </w:rPr>
        <w:t>s</w:t>
      </w:r>
      <w:r>
        <w:rPr>
          <w:rFonts w:ascii="PT Serif" w:hAnsi="PT Serif"/>
          <w:b/>
          <w:color w:val="000000"/>
          <w:sz w:val="44"/>
        </w:rPr>
        <w:t xml:space="preserve">tacji roboczych wyświetlających </w:t>
      </w:r>
      <w:r>
        <w:rPr>
          <w:rFonts w:ascii="PT Serif" w:hAnsi="PT Serif"/>
          <w:b/>
          <w:color w:val="000000"/>
          <w:sz w:val="44"/>
        </w:rPr>
        <w:br/>
        <w:t>i renderujących oraz komputera systemu śledzenia dla Interaktywnej Jaskini Multimedialnej 3D</w:t>
      </w:r>
      <w:bookmarkEnd w:id="0"/>
    </w:p>
    <w:p w14:paraId="3D379E8D" w14:textId="77777777" w:rsidR="00AB13E4" w:rsidRDefault="00AB13E4" w:rsidP="00AB13E4">
      <w:pPr>
        <w:rPr>
          <w:rFonts w:ascii="PT Serif" w:hAnsi="PT Serif"/>
          <w:b/>
          <w:color w:val="000000"/>
          <w:sz w:val="44"/>
          <w:szCs w:val="44"/>
        </w:rPr>
      </w:pPr>
    </w:p>
    <w:p w14:paraId="19CA687B" w14:textId="77777777" w:rsidR="00AB13E4" w:rsidRPr="00E75CE8" w:rsidRDefault="00AB13E4" w:rsidP="00AB13E4">
      <w:pPr>
        <w:rPr>
          <w:rFonts w:ascii="PT Serif" w:hAnsi="PT Serif"/>
          <w:b/>
          <w:color w:val="000000"/>
          <w:sz w:val="24"/>
        </w:rPr>
      </w:pPr>
    </w:p>
    <w:p w14:paraId="7B323A6A" w14:textId="4AE7CC9C" w:rsidR="00EB6719" w:rsidRPr="0077080F" w:rsidRDefault="00EB6719" w:rsidP="00EB6719">
      <w:pPr>
        <w:jc w:val="center"/>
        <w:rPr>
          <w:rFonts w:ascii="PT Serif" w:hAnsi="PT Serif"/>
          <w:b/>
          <w:iCs/>
          <w:color w:val="000000"/>
          <w:sz w:val="40"/>
        </w:rPr>
      </w:pPr>
      <w:bookmarkStart w:id="1" w:name="_Hlk93312687"/>
      <w:r w:rsidRPr="00510D0E">
        <w:rPr>
          <w:rFonts w:ascii="PT Serif" w:hAnsi="PT Serif"/>
          <w:b/>
          <w:iCs/>
          <w:color w:val="000000"/>
          <w:sz w:val="40"/>
        </w:rPr>
        <w:t>IA1.282.</w:t>
      </w:r>
      <w:r w:rsidR="00510D0E" w:rsidRPr="00510D0E">
        <w:rPr>
          <w:rFonts w:ascii="PT Serif" w:hAnsi="PT Serif"/>
          <w:b/>
          <w:iCs/>
          <w:color w:val="000000"/>
          <w:sz w:val="40"/>
        </w:rPr>
        <w:t>6</w:t>
      </w:r>
      <w:r w:rsidRPr="00510D0E">
        <w:rPr>
          <w:rFonts w:ascii="PT Serif" w:hAnsi="PT Serif"/>
          <w:b/>
          <w:iCs/>
          <w:color w:val="000000"/>
          <w:sz w:val="40"/>
        </w:rPr>
        <w:t>.202</w:t>
      </w:r>
      <w:r w:rsidR="00A968AB" w:rsidRPr="00510D0E">
        <w:rPr>
          <w:rFonts w:ascii="PT Serif" w:hAnsi="PT Serif"/>
          <w:b/>
          <w:iCs/>
          <w:color w:val="000000"/>
          <w:sz w:val="40"/>
        </w:rPr>
        <w:t>3</w:t>
      </w:r>
      <w:r w:rsidR="00E8281D">
        <w:rPr>
          <w:rFonts w:ascii="PT Serif" w:hAnsi="PT Serif"/>
          <w:b/>
          <w:iCs/>
          <w:color w:val="000000"/>
          <w:sz w:val="40"/>
        </w:rPr>
        <w:t>.</w:t>
      </w:r>
      <w:r w:rsidR="00A968AB">
        <w:rPr>
          <w:rFonts w:ascii="PT Serif" w:hAnsi="PT Serif"/>
          <w:b/>
          <w:iCs/>
          <w:color w:val="000000"/>
          <w:sz w:val="40"/>
        </w:rPr>
        <w:t>TB</w:t>
      </w:r>
    </w:p>
    <w:bookmarkEnd w:id="1"/>
    <w:p w14:paraId="282D13A9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0462734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FEC112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2E59DF47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48D77ACA" w14:textId="77777777" w:rsidR="00EE48E4" w:rsidRDefault="00EE48E4">
      <w:pPr>
        <w:rPr>
          <w:b/>
          <w:sz w:val="32"/>
        </w:rPr>
      </w:pPr>
    </w:p>
    <w:p w14:paraId="0D8E629D" w14:textId="77777777" w:rsidR="00EE48E4" w:rsidRDefault="00EE48E4">
      <w:pPr>
        <w:rPr>
          <w:b/>
          <w:sz w:val="32"/>
        </w:rPr>
      </w:pPr>
    </w:p>
    <w:p w14:paraId="2A69E299" w14:textId="77777777" w:rsidR="00EE48E4" w:rsidRDefault="00EE48E4">
      <w:pPr>
        <w:rPr>
          <w:b/>
          <w:sz w:val="32"/>
        </w:rPr>
      </w:pPr>
    </w:p>
    <w:p w14:paraId="388908B2" w14:textId="59D45010" w:rsidR="00EE48E4" w:rsidRPr="00194C51" w:rsidRDefault="005A546B">
      <w:pPr>
        <w:rPr>
          <w:rFonts w:ascii="PT Serif" w:hAnsi="PT Serif"/>
          <w:b/>
          <w:sz w:val="32"/>
        </w:rPr>
      </w:pPr>
      <w:r>
        <w:rPr>
          <w:b/>
          <w:sz w:val="32"/>
        </w:rPr>
        <w:br w:type="page"/>
      </w:r>
      <w:r w:rsidR="00EE48E4" w:rsidRPr="00194C51">
        <w:rPr>
          <w:rFonts w:ascii="PT Serif" w:hAnsi="PT Serif"/>
          <w:b/>
          <w:sz w:val="32"/>
        </w:rPr>
        <w:lastRenderedPageBreak/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>ie zgodne z opisem zawartym w 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5EAF2B40" w:rsidR="00731352" w:rsidRPr="00194C51" w:rsidRDefault="00731352" w:rsidP="00CA4E0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731352" w:rsidRPr="00194C51" w14:paraId="1E91B244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4191" w14:textId="7F0B1517" w:rsidR="00731352" w:rsidRPr="00A968AB" w:rsidRDefault="0021639A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>
              <w:rPr>
                <w:rFonts w:ascii="PT Serif" w:hAnsi="PT Serif"/>
                <w:sz w:val="24"/>
              </w:rPr>
              <w:t>3</w:t>
            </w:r>
            <w:r w:rsidR="00362413" w:rsidRPr="00A968AB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AC5" w14:textId="64964E77" w:rsidR="00731352" w:rsidRPr="00194C51" w:rsidRDefault="00025602" w:rsidP="00CA4E0E">
            <w:pPr>
              <w:tabs>
                <w:tab w:val="left" w:pos="5184"/>
              </w:tabs>
              <w:jc w:val="both"/>
              <w:rPr>
                <w:rFonts w:ascii="PT Serif" w:hAnsi="PT Serif"/>
                <w:sz w:val="24"/>
              </w:rPr>
            </w:pPr>
            <w:r w:rsidRPr="00A968AB">
              <w:rPr>
                <w:rFonts w:ascii="PT Serif" w:hAnsi="PT Serif"/>
                <w:sz w:val="24"/>
              </w:rPr>
              <w:t>O</w:t>
            </w:r>
            <w:r w:rsidR="006D4E4F" w:rsidRPr="00A968AB">
              <w:rPr>
                <w:rFonts w:ascii="PT Serif" w:hAnsi="PT Serif"/>
                <w:sz w:val="24"/>
              </w:rPr>
              <w:t xml:space="preserve">świadczenie, o którym mowa w art. 125 ust. </w:t>
            </w:r>
            <w:r w:rsidR="002E7646" w:rsidRPr="00A968AB">
              <w:rPr>
                <w:rFonts w:ascii="PT Serif" w:hAnsi="PT Serif"/>
                <w:sz w:val="24"/>
              </w:rPr>
              <w:t>5</w:t>
            </w:r>
            <w:r w:rsidR="006D4E4F" w:rsidRPr="00A968AB">
              <w:rPr>
                <w:rFonts w:ascii="PT Serif" w:hAnsi="PT Serif"/>
                <w:sz w:val="24"/>
              </w:rPr>
              <w:t xml:space="preserve"> ustawy, dotyczące podmiotu udostępniającego </w:t>
            </w:r>
            <w:r w:rsidRPr="00A968AB">
              <w:rPr>
                <w:rFonts w:ascii="PT Serif" w:hAnsi="PT Serif"/>
                <w:sz w:val="24"/>
              </w:rPr>
              <w:t xml:space="preserve">oraz </w:t>
            </w:r>
            <w:r w:rsidRPr="00A968AB">
              <w:rPr>
                <w:rFonts w:ascii="PT Serif" w:hAnsi="PT Serif"/>
                <w:bCs/>
                <w:sz w:val="24"/>
              </w:rPr>
              <w:t>zobowiązanie podmiotu udostępniającego zasoby</w:t>
            </w:r>
            <w:r w:rsidRPr="00A968AB">
              <w:rPr>
                <w:rFonts w:ascii="PT Serif" w:hAnsi="PT Serif"/>
                <w:sz w:val="24"/>
              </w:rPr>
              <w:t xml:space="preserve"> (lub </w:t>
            </w:r>
            <w:r w:rsidRPr="00A968AB">
              <w:rPr>
                <w:rFonts w:ascii="PT Serif" w:hAnsi="PT Serif"/>
                <w:bCs/>
                <w:sz w:val="24"/>
              </w:rPr>
              <w:t>inny podmiotowy środek dowodowy</w:t>
            </w:r>
            <w:r w:rsidRPr="00A968AB">
              <w:rPr>
                <w:rFonts w:ascii="PT Serif" w:hAnsi="PT Serif"/>
                <w:sz w:val="24"/>
              </w:rPr>
              <w:t xml:space="preserve">) </w:t>
            </w:r>
            <w:r w:rsidR="00731352" w:rsidRPr="00A968AB">
              <w:rPr>
                <w:rFonts w:ascii="PT Serif" w:hAnsi="PT Serif"/>
                <w:sz w:val="24"/>
              </w:rPr>
              <w:t xml:space="preserve">– </w:t>
            </w:r>
            <w:r w:rsidR="00731352" w:rsidRPr="00A968AB">
              <w:rPr>
                <w:rFonts w:ascii="PT Serif" w:hAnsi="PT Serif"/>
                <w:i/>
                <w:sz w:val="24"/>
              </w:rPr>
              <w:t>jeżeli dotyczy</w:t>
            </w:r>
          </w:p>
        </w:tc>
      </w:tr>
      <w:tr w:rsidR="00731352" w:rsidRPr="00194C51" w14:paraId="03E92042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A75B" w14:textId="7C1F10F7" w:rsidR="00731352" w:rsidRPr="00A968AB" w:rsidRDefault="0021639A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4</w:t>
            </w:r>
            <w:r w:rsidR="00362413" w:rsidRPr="00A968AB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20EE" w14:textId="670A99CF" w:rsidR="00731352" w:rsidRPr="00194C51" w:rsidRDefault="0043436B" w:rsidP="00362413">
            <w:pPr>
              <w:tabs>
                <w:tab w:val="left" w:pos="5184"/>
              </w:tabs>
              <w:rPr>
                <w:rFonts w:ascii="PT Serif" w:hAnsi="PT Serif"/>
                <w:i/>
                <w:color w:val="FF0000"/>
                <w:sz w:val="24"/>
                <w:szCs w:val="24"/>
              </w:rPr>
            </w:pPr>
            <w:r w:rsidRPr="00A968AB">
              <w:rPr>
                <w:rFonts w:ascii="PT Serif" w:hAnsi="PT Serif"/>
                <w:sz w:val="24"/>
                <w:szCs w:val="24"/>
              </w:rPr>
              <w:t>Tabela Parametrów Technicznych</w:t>
            </w:r>
          </w:p>
        </w:tc>
      </w:tr>
      <w:tr w:rsidR="00731352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3CB66180" w:rsidR="00731352" w:rsidRPr="00A968AB" w:rsidRDefault="0021639A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</w:rPr>
            </w:pPr>
            <w:r>
              <w:rPr>
                <w:rFonts w:ascii="PT Serif" w:hAnsi="PT Serif"/>
                <w:sz w:val="24"/>
                <w:szCs w:val="24"/>
              </w:rPr>
              <w:t>5</w:t>
            </w:r>
            <w:r w:rsidR="00362413" w:rsidRPr="00A968AB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A968AB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A968AB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27964AB5" w14:textId="77777777" w:rsidR="00C374C3" w:rsidRDefault="00C374C3">
      <w:pPr>
        <w:pStyle w:val="Nagwek3"/>
        <w:jc w:val="center"/>
        <w:rPr>
          <w:sz w:val="34"/>
          <w:u w:val="none"/>
        </w:rPr>
      </w:pP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7ADF7E3B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35A3591F" w14:textId="77777777" w:rsidR="0055774D" w:rsidRPr="000E766F" w:rsidRDefault="0055774D" w:rsidP="00534028">
      <w:pPr>
        <w:spacing w:line="360" w:lineRule="auto"/>
        <w:rPr>
          <w:rFonts w:ascii="PT Serif" w:hAnsi="PT Serif"/>
          <w:sz w:val="24"/>
          <w:szCs w:val="24"/>
        </w:rPr>
      </w:pPr>
    </w:p>
    <w:p w14:paraId="22CC22B1" w14:textId="71FB1CD4" w:rsidR="00EE48E4" w:rsidRPr="00E4096A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12063CAD" w14:textId="77777777" w:rsidR="00A968AB" w:rsidRPr="002E661F" w:rsidRDefault="00A968AB" w:rsidP="00A968AB">
      <w:pPr>
        <w:jc w:val="center"/>
        <w:rPr>
          <w:rFonts w:ascii="PT Serif" w:hAnsi="PT Serif"/>
          <w:b/>
          <w:sz w:val="28"/>
          <w:szCs w:val="28"/>
          <w:u w:val="single"/>
        </w:rPr>
      </w:pPr>
      <w:r w:rsidRPr="002E661F">
        <w:rPr>
          <w:rFonts w:ascii="PT Serif" w:hAnsi="PT Serif"/>
          <w:b/>
          <w:sz w:val="28"/>
          <w:szCs w:val="28"/>
        </w:rPr>
        <w:t xml:space="preserve">Dostawy stacji roboczych wyświetlających </w:t>
      </w:r>
      <w:r w:rsidRPr="002E661F">
        <w:rPr>
          <w:rFonts w:ascii="PT Serif" w:hAnsi="PT Serif"/>
          <w:b/>
          <w:sz w:val="28"/>
          <w:szCs w:val="28"/>
        </w:rPr>
        <w:br/>
        <w:t>i renderujących oraz komputera systemu śledzenia dla Interaktywnej Jaskini Multimedialnej 3D</w:t>
      </w:r>
    </w:p>
    <w:p w14:paraId="3531D210" w14:textId="77777777" w:rsidR="00EE48E4" w:rsidRPr="000E766F" w:rsidRDefault="00EE48E4">
      <w:pPr>
        <w:jc w:val="center"/>
        <w:rPr>
          <w:rFonts w:ascii="PT Serif" w:hAnsi="PT Serif"/>
          <w:b/>
          <w:i/>
          <w:iCs/>
          <w:sz w:val="28"/>
          <w:szCs w:val="28"/>
        </w:rPr>
      </w:pP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lastRenderedPageBreak/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6623A370" w14:textId="5F010374" w:rsidR="00E943C1" w:rsidRPr="00770BB6" w:rsidRDefault="00E943C1" w:rsidP="00E943C1">
      <w:pPr>
        <w:jc w:val="both"/>
        <w:rPr>
          <w:rFonts w:ascii="PT Serif" w:hAnsi="PT Serif"/>
          <w:i/>
          <w:sz w:val="24"/>
          <w:szCs w:val="24"/>
        </w:rPr>
      </w:pPr>
    </w:p>
    <w:p w14:paraId="76AEE724" w14:textId="77777777" w:rsidR="005907DB" w:rsidRPr="00770BB6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2EE64A96" w14:textId="77777777" w:rsidR="005907DB" w:rsidRPr="000E766F" w:rsidRDefault="005907DB" w:rsidP="005907DB">
      <w:pPr>
        <w:widowControl w:val="0"/>
        <w:jc w:val="center"/>
        <w:rPr>
          <w:rFonts w:ascii="PT Serif" w:hAnsi="PT Serif"/>
          <w:b/>
          <w:color w:val="000000"/>
          <w:sz w:val="24"/>
          <w:szCs w:val="24"/>
        </w:rPr>
      </w:pP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564"/>
        <w:gridCol w:w="713"/>
        <w:gridCol w:w="1425"/>
        <w:gridCol w:w="1283"/>
        <w:gridCol w:w="950"/>
        <w:gridCol w:w="1276"/>
      </w:tblGrid>
      <w:tr w:rsidR="00A968AB" w:rsidRPr="00FD79C5" w14:paraId="0AC6AB57" w14:textId="77777777" w:rsidTr="00C3240E">
        <w:trPr>
          <w:trHeight w:val="7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BD212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6C0A6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97E6A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Ilość</w:t>
            </w:r>
          </w:p>
          <w:p w14:paraId="7CA387BD" w14:textId="77777777" w:rsidR="00A968AB" w:rsidRPr="002E661F" w:rsidRDefault="00A968AB" w:rsidP="00C3240E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B58B2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Cena jednostkowa netto (w zł)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66207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Cena netto</w:t>
            </w:r>
          </w:p>
          <w:p w14:paraId="0C0B9DAF" w14:textId="77777777" w:rsidR="00A968AB" w:rsidRPr="002E661F" w:rsidRDefault="00A968AB" w:rsidP="00C3240E">
            <w:pPr>
              <w:jc w:val="center"/>
              <w:rPr>
                <w:rFonts w:ascii="PT Serif" w:hAnsi="PT Serif"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(w zł)</w:t>
            </w:r>
          </w:p>
          <w:p w14:paraId="34ACEEB5" w14:textId="77777777" w:rsidR="00A968AB" w:rsidRPr="002E661F" w:rsidRDefault="00A968AB" w:rsidP="00C3240E">
            <w:pPr>
              <w:jc w:val="center"/>
              <w:rPr>
                <w:rFonts w:ascii="PT Serif" w:hAnsi="PT Serif"/>
                <w:i/>
                <w:sz w:val="18"/>
                <w:szCs w:val="18"/>
              </w:rPr>
            </w:pPr>
            <w:r w:rsidRPr="002E661F">
              <w:rPr>
                <w:rFonts w:ascii="PT Serif" w:hAnsi="PT Serif"/>
                <w:i/>
                <w:sz w:val="18"/>
                <w:szCs w:val="18"/>
              </w:rPr>
              <w:t>kol. 3 x kol. 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E6F11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Stawka</w:t>
            </w:r>
          </w:p>
          <w:p w14:paraId="0107CCCD" w14:textId="77777777" w:rsidR="00A968AB" w:rsidRPr="002E661F" w:rsidRDefault="00A968AB" w:rsidP="00C3240E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VAT</w:t>
            </w:r>
          </w:p>
          <w:p w14:paraId="23487DFC" w14:textId="77777777" w:rsidR="00A968AB" w:rsidRPr="002E661F" w:rsidRDefault="00A968AB" w:rsidP="00C3240E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(w 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5F827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Cena</w:t>
            </w:r>
          </w:p>
          <w:p w14:paraId="78DDB9B5" w14:textId="77777777" w:rsidR="00A968AB" w:rsidRPr="002E661F" w:rsidRDefault="00A968AB" w:rsidP="00C3240E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brutto</w:t>
            </w:r>
          </w:p>
          <w:p w14:paraId="6D2A4C86" w14:textId="77777777" w:rsidR="00A968AB" w:rsidRPr="002E661F" w:rsidRDefault="00A968AB" w:rsidP="00C3240E">
            <w:pPr>
              <w:jc w:val="center"/>
              <w:rPr>
                <w:rFonts w:ascii="PT Serif" w:hAnsi="PT Serif"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(w zł)</w:t>
            </w:r>
          </w:p>
        </w:tc>
      </w:tr>
      <w:tr w:rsidR="00A968AB" w:rsidRPr="00FD79C5" w14:paraId="69EB1897" w14:textId="77777777" w:rsidTr="00C3240E">
        <w:trPr>
          <w:trHeight w:val="180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7E96C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28C47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C7AE8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3CB1B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A6D1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3A23B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3601D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7</w:t>
            </w:r>
          </w:p>
        </w:tc>
      </w:tr>
      <w:tr w:rsidR="00A968AB" w:rsidRPr="00FD79C5" w14:paraId="72CCB3AD" w14:textId="77777777" w:rsidTr="00C3240E">
        <w:trPr>
          <w:cantSplit/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B53F6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1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0EEEA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>Stacja robocza wyświetlająca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A6C3D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6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6722D8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B0ABA2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546AA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648EF1" w14:textId="77777777" w:rsidR="00A968AB" w:rsidRPr="002E661F" w:rsidRDefault="00A968AB" w:rsidP="00C3240E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A968AB" w:rsidRPr="00FD79C5" w14:paraId="2E65BCF4" w14:textId="77777777" w:rsidTr="00C3240E">
        <w:trPr>
          <w:cantSplit/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5E511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2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18257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>Stacja robocza renderująca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1E9D3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2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4A3E932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F35D6B6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B031E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D33919B" w14:textId="77777777" w:rsidR="00A968AB" w:rsidRPr="002E661F" w:rsidRDefault="00A968AB" w:rsidP="00C3240E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A968AB" w:rsidRPr="00FD79C5" w14:paraId="663158D8" w14:textId="77777777" w:rsidTr="00C3240E">
        <w:trPr>
          <w:cantSplit/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EA7B9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3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517D6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 xml:space="preserve"> Komputer systemu śledzenia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025FC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1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AE2C0F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DD0A80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89C2E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BC55B8" w14:textId="77777777" w:rsidR="00A968AB" w:rsidRPr="002E661F" w:rsidRDefault="00A968AB" w:rsidP="00C3240E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A968AB" w:rsidRPr="00FD79C5" w14:paraId="159650A2" w14:textId="77777777" w:rsidTr="00C3240E">
        <w:trPr>
          <w:cantSplit/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A50FB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4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15FFD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>Tablet instruktora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C263C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2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D37D8D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D845515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0B0D1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23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34BFF85" w14:textId="77777777" w:rsidR="00A968AB" w:rsidRPr="002E661F" w:rsidRDefault="00A968AB" w:rsidP="00C3240E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A968AB" w:rsidRPr="00FD79C5" w14:paraId="6E629391" w14:textId="77777777" w:rsidTr="00C3240E">
        <w:trPr>
          <w:cantSplit/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01CFD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5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4E0FE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>Karta synchronizująca klatki w trybie pracy stereo 3 D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823E6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3</w:t>
            </w:r>
          </w:p>
        </w:tc>
        <w:tc>
          <w:tcPr>
            <w:tcW w:w="1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460E2B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2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9A3268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9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C8EC1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23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D4D6D30" w14:textId="77777777" w:rsidR="00A968AB" w:rsidRPr="002E661F" w:rsidRDefault="00A968AB" w:rsidP="00C3240E">
            <w:pPr>
              <w:pStyle w:val="Nagwek7"/>
              <w:snapToGrid w:val="0"/>
              <w:rPr>
                <w:rFonts w:ascii="PT Serif" w:hAnsi="PT Serif"/>
                <w:sz w:val="20"/>
              </w:rPr>
            </w:pPr>
          </w:p>
        </w:tc>
      </w:tr>
      <w:tr w:rsidR="00A968AB" w:rsidRPr="00FD79C5" w14:paraId="697FEBA3" w14:textId="77777777" w:rsidTr="00C3240E">
        <w:trPr>
          <w:cantSplit/>
          <w:trHeight w:val="539"/>
        </w:trPr>
        <w:tc>
          <w:tcPr>
            <w:tcW w:w="8505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4064E" w14:textId="77777777" w:rsidR="00A968AB" w:rsidRPr="003C5F41" w:rsidRDefault="00A968AB" w:rsidP="00C3240E">
            <w:pPr>
              <w:keepNext/>
              <w:jc w:val="right"/>
              <w:rPr>
                <w:rFonts w:ascii="PT Serif" w:hAnsi="PT Serif"/>
                <w:b/>
                <w:bCs/>
              </w:rPr>
            </w:pPr>
            <w:r w:rsidRPr="009E289F">
              <w:rPr>
                <w:rFonts w:ascii="PT Serif" w:hAnsi="PT Serif"/>
                <w:b/>
                <w:bCs/>
              </w:rPr>
              <w:t>Ogółem za cenę w zł</w:t>
            </w:r>
            <w:r>
              <w:rPr>
                <w:rFonts w:ascii="PT Serif" w:hAnsi="PT Serif"/>
                <w:b/>
                <w:bCs/>
              </w:rPr>
              <w:t xml:space="preserve"> </w:t>
            </w:r>
            <w:r w:rsidRPr="009E289F">
              <w:rPr>
                <w:rFonts w:ascii="PT Serif" w:hAnsi="PT Serif"/>
              </w:rPr>
              <w:t>(</w:t>
            </w:r>
            <w:r>
              <w:rPr>
                <w:rFonts w:ascii="PT Serif" w:hAnsi="PT Serif"/>
              </w:rPr>
              <w:t xml:space="preserve">wraz z </w:t>
            </w:r>
            <w:r w:rsidRPr="009E289F">
              <w:rPr>
                <w:rFonts w:ascii="PT Serif" w:hAnsi="PT Serif"/>
              </w:rPr>
              <w:t>podatk</w:t>
            </w:r>
            <w:r>
              <w:rPr>
                <w:rFonts w:ascii="PT Serif" w:hAnsi="PT Serif"/>
              </w:rPr>
              <w:t>iem</w:t>
            </w:r>
            <w:r w:rsidRPr="009E289F">
              <w:rPr>
                <w:rFonts w:ascii="PT Serif" w:hAnsi="PT Serif"/>
              </w:rPr>
              <w:t xml:space="preserve"> VAT)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32B614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</w:p>
        </w:tc>
      </w:tr>
    </w:tbl>
    <w:p w14:paraId="498D80B6" w14:textId="77777777" w:rsidR="00A968AB" w:rsidRDefault="00A968A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p w14:paraId="24086550" w14:textId="3F7AF2E1" w:rsidR="005907DB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zagranicznego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6AC480F8" w14:textId="77777777" w:rsidR="00A968AB" w:rsidRPr="00770BB6" w:rsidRDefault="00A968A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</w:p>
    <w:tbl>
      <w:tblPr>
        <w:tblW w:w="7655" w:type="dxa"/>
        <w:tblInd w:w="1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564"/>
        <w:gridCol w:w="713"/>
        <w:gridCol w:w="1390"/>
        <w:gridCol w:w="1418"/>
      </w:tblGrid>
      <w:tr w:rsidR="00A968AB" w:rsidRPr="00FD79C5" w14:paraId="60EBD574" w14:textId="77777777" w:rsidTr="00C3240E">
        <w:trPr>
          <w:trHeight w:val="78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BF828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BF3E5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8581C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Ilość</w:t>
            </w:r>
          </w:p>
          <w:p w14:paraId="4CA8DB53" w14:textId="77777777" w:rsidR="00A968AB" w:rsidRPr="002E661F" w:rsidRDefault="00A968AB" w:rsidP="00C3240E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2DEFD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 xml:space="preserve">Cena jednostkowa </w:t>
            </w:r>
            <w:r>
              <w:rPr>
                <w:rFonts w:ascii="PT Serif" w:hAnsi="PT Serif"/>
                <w:b/>
                <w:bCs/>
                <w:sz w:val="22"/>
                <w:szCs w:val="22"/>
              </w:rPr>
              <w:t>netto</w:t>
            </w: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 xml:space="preserve"> (w zł)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14F99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Cena netto</w:t>
            </w:r>
          </w:p>
          <w:p w14:paraId="5437898E" w14:textId="77777777" w:rsidR="00A968AB" w:rsidRPr="002E661F" w:rsidRDefault="00A968AB" w:rsidP="00C3240E">
            <w:pPr>
              <w:jc w:val="center"/>
              <w:rPr>
                <w:rFonts w:ascii="PT Serif" w:hAnsi="PT Serif"/>
                <w:sz w:val="22"/>
                <w:szCs w:val="22"/>
              </w:rPr>
            </w:pPr>
            <w:r w:rsidRPr="002E661F">
              <w:rPr>
                <w:rFonts w:ascii="PT Serif" w:hAnsi="PT Serif"/>
                <w:b/>
                <w:bCs/>
                <w:sz w:val="22"/>
                <w:szCs w:val="22"/>
              </w:rPr>
              <w:t>(w zł)</w:t>
            </w:r>
          </w:p>
          <w:p w14:paraId="71A4F8DB" w14:textId="77777777" w:rsidR="00A968AB" w:rsidRPr="002E661F" w:rsidRDefault="00A968AB" w:rsidP="00C3240E">
            <w:pPr>
              <w:jc w:val="center"/>
              <w:rPr>
                <w:rFonts w:ascii="PT Serif" w:hAnsi="PT Serif"/>
                <w:i/>
                <w:sz w:val="18"/>
                <w:szCs w:val="18"/>
              </w:rPr>
            </w:pPr>
            <w:r w:rsidRPr="002E661F">
              <w:rPr>
                <w:rFonts w:ascii="PT Serif" w:hAnsi="PT Serif"/>
                <w:i/>
                <w:sz w:val="18"/>
                <w:szCs w:val="18"/>
              </w:rPr>
              <w:t>kol. 3 x kol. 4</w:t>
            </w:r>
          </w:p>
        </w:tc>
      </w:tr>
      <w:tr w:rsidR="00A968AB" w:rsidRPr="00FD79C5" w14:paraId="5C22E26E" w14:textId="77777777" w:rsidTr="00C3240E">
        <w:trPr>
          <w:trHeight w:val="180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8B28F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6F59D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93D75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79EE7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7BEE4" w14:textId="77777777" w:rsidR="00A968AB" w:rsidRPr="002E661F" w:rsidRDefault="00A968AB" w:rsidP="00C3240E">
            <w:pPr>
              <w:snapToGrid w:val="0"/>
              <w:spacing w:line="88" w:lineRule="atLeast"/>
              <w:jc w:val="center"/>
              <w:rPr>
                <w:rFonts w:ascii="PT Serif" w:hAnsi="PT Serif"/>
                <w:bCs/>
                <w:i/>
                <w:sz w:val="16"/>
                <w:szCs w:val="16"/>
              </w:rPr>
            </w:pPr>
            <w:r w:rsidRPr="002E661F">
              <w:rPr>
                <w:rFonts w:ascii="PT Serif" w:hAnsi="PT Serif"/>
                <w:bCs/>
                <w:i/>
                <w:sz w:val="16"/>
                <w:szCs w:val="16"/>
              </w:rPr>
              <w:t>5</w:t>
            </w:r>
          </w:p>
        </w:tc>
      </w:tr>
      <w:tr w:rsidR="00A968AB" w:rsidRPr="00FD79C5" w14:paraId="4439F000" w14:textId="77777777" w:rsidTr="00C3240E">
        <w:trPr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5793E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1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90CDA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>Stacja robocza wyświetlająca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ECC0D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6</w:t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DB70C27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25A108E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</w:tr>
      <w:tr w:rsidR="00A968AB" w:rsidRPr="00FD79C5" w14:paraId="1753895D" w14:textId="77777777" w:rsidTr="00C3240E">
        <w:trPr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916B9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2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9B889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>Stacja robocza renderująca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92707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2</w:t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FB076B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585F79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</w:tr>
      <w:tr w:rsidR="00A968AB" w:rsidRPr="00FD79C5" w14:paraId="0B02A05B" w14:textId="77777777" w:rsidTr="00C3240E">
        <w:trPr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9778B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3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C09A2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 xml:space="preserve"> Komputer systemu śledzenia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A4252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1</w:t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99F4604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4DD573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</w:tr>
      <w:tr w:rsidR="00A968AB" w:rsidRPr="00FD79C5" w14:paraId="1A45B431" w14:textId="77777777" w:rsidTr="00C3240E">
        <w:trPr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E7508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4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CBA07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>Tablet instruktora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97DC7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2</w:t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9CB0FF5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3033F2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</w:tr>
      <w:tr w:rsidR="00A968AB" w:rsidRPr="00FD79C5" w14:paraId="09DAD1D3" w14:textId="77777777" w:rsidTr="00C3240E">
        <w:trPr>
          <w:trHeight w:val="449"/>
        </w:trPr>
        <w:tc>
          <w:tcPr>
            <w:tcW w:w="5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E7737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5</w:t>
            </w:r>
          </w:p>
        </w:tc>
        <w:tc>
          <w:tcPr>
            <w:tcW w:w="35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07AC1" w14:textId="77777777" w:rsidR="00A968AB" w:rsidRPr="002E661F" w:rsidRDefault="00A968AB" w:rsidP="00C3240E">
            <w:pPr>
              <w:snapToGrid w:val="0"/>
              <w:rPr>
                <w:rFonts w:ascii="PT Serif" w:hAnsi="PT Serif"/>
                <w:b/>
                <w:bCs/>
              </w:rPr>
            </w:pPr>
            <w:r w:rsidRPr="002E661F">
              <w:rPr>
                <w:rFonts w:ascii="PT Serif" w:hAnsi="PT Serif"/>
              </w:rPr>
              <w:t>Karta synchronizująca klatki w trybie pracy stereo 3 D</w:t>
            </w:r>
          </w:p>
        </w:tc>
        <w:tc>
          <w:tcPr>
            <w:tcW w:w="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22F08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2E661F">
              <w:rPr>
                <w:rFonts w:ascii="PT Serif" w:hAnsi="PT Serif"/>
              </w:rPr>
              <w:t>3</w:t>
            </w:r>
          </w:p>
        </w:tc>
        <w:tc>
          <w:tcPr>
            <w:tcW w:w="13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D3157C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EBE5C7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</w:p>
        </w:tc>
      </w:tr>
      <w:tr w:rsidR="00A968AB" w:rsidRPr="00FD79C5" w14:paraId="2BA9CB15" w14:textId="77777777" w:rsidTr="00C3240E">
        <w:trPr>
          <w:cantSplit/>
          <w:trHeight w:val="539"/>
        </w:trPr>
        <w:tc>
          <w:tcPr>
            <w:tcW w:w="623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03D8E" w14:textId="77777777" w:rsidR="00A968AB" w:rsidRPr="003C5F41" w:rsidRDefault="00A968AB" w:rsidP="00C3240E">
            <w:pPr>
              <w:keepNext/>
              <w:jc w:val="right"/>
              <w:rPr>
                <w:rFonts w:ascii="PT Serif" w:hAnsi="PT Serif"/>
                <w:b/>
                <w:bCs/>
              </w:rPr>
            </w:pPr>
            <w:r w:rsidRPr="009E289F">
              <w:rPr>
                <w:rFonts w:ascii="PT Serif" w:hAnsi="PT Serif"/>
                <w:b/>
                <w:bCs/>
              </w:rPr>
              <w:t>Ogółem za cenę w zł</w:t>
            </w:r>
            <w:r>
              <w:rPr>
                <w:rFonts w:ascii="PT Serif" w:hAnsi="PT Serif"/>
                <w:b/>
                <w:bCs/>
              </w:rPr>
              <w:t xml:space="preserve"> </w:t>
            </w:r>
            <w:r w:rsidRPr="009E289F">
              <w:rPr>
                <w:rFonts w:ascii="PT Serif" w:hAnsi="PT Serif"/>
              </w:rPr>
              <w:t>(</w:t>
            </w:r>
            <w:r>
              <w:rPr>
                <w:rFonts w:ascii="PT Serif" w:hAnsi="PT Serif"/>
              </w:rPr>
              <w:t xml:space="preserve">bez </w:t>
            </w:r>
            <w:r w:rsidRPr="009E289F">
              <w:rPr>
                <w:rFonts w:ascii="PT Serif" w:hAnsi="PT Serif"/>
              </w:rPr>
              <w:t>podatk</w:t>
            </w:r>
            <w:r>
              <w:rPr>
                <w:rFonts w:ascii="PT Serif" w:hAnsi="PT Serif"/>
              </w:rPr>
              <w:t>u</w:t>
            </w:r>
            <w:r w:rsidRPr="009E289F">
              <w:rPr>
                <w:rFonts w:ascii="PT Serif" w:hAnsi="PT Serif"/>
              </w:rPr>
              <w:t xml:space="preserve"> VAT)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6364960" w14:textId="77777777" w:rsidR="00A968AB" w:rsidRPr="002E661F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</w:p>
        </w:tc>
      </w:tr>
    </w:tbl>
    <w:p w14:paraId="712375FE" w14:textId="77777777" w:rsidR="00EB2710" w:rsidRPr="000E766F" w:rsidRDefault="00EB2710" w:rsidP="005907DB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6747C075" w14:textId="77777777" w:rsidR="00C8528F" w:rsidRPr="000E766F" w:rsidRDefault="00C8528F" w:rsidP="00C8528F">
      <w:pPr>
        <w:tabs>
          <w:tab w:val="num" w:pos="360"/>
        </w:tabs>
        <w:jc w:val="both"/>
        <w:rPr>
          <w:rFonts w:ascii="PT Serif" w:hAnsi="PT Serif"/>
          <w:b/>
          <w:sz w:val="24"/>
          <w:szCs w:val="24"/>
        </w:rPr>
      </w:pPr>
    </w:p>
    <w:p w14:paraId="322EFAF0" w14:textId="6457A7D2" w:rsidR="00A968AB" w:rsidRPr="003C5F41" w:rsidRDefault="0021639A" w:rsidP="00A968AB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2</w:t>
      </w:r>
      <w:r w:rsidR="00A968AB" w:rsidRPr="003C5F41">
        <w:rPr>
          <w:rFonts w:ascii="PT Serif" w:hAnsi="PT Serif"/>
          <w:sz w:val="24"/>
          <w:szCs w:val="24"/>
        </w:rPr>
        <w:t>.</w:t>
      </w:r>
      <w:r w:rsidR="00A968AB" w:rsidRPr="003C5F41">
        <w:rPr>
          <w:rFonts w:ascii="PT Serif" w:hAnsi="PT Serif"/>
          <w:sz w:val="24"/>
          <w:szCs w:val="24"/>
        </w:rPr>
        <w:tab/>
      </w:r>
      <w:r w:rsidR="00A968AB" w:rsidRPr="003C5F41">
        <w:rPr>
          <w:rFonts w:ascii="PT Serif" w:hAnsi="PT Serif"/>
          <w:b/>
          <w:sz w:val="24"/>
          <w:szCs w:val="24"/>
        </w:rPr>
        <w:t>OKRES GWARANCJI JAKOŚCI</w:t>
      </w:r>
      <w:r w:rsidR="00A968AB" w:rsidRPr="003C5F41">
        <w:rPr>
          <w:rFonts w:ascii="PT Serif" w:hAnsi="PT Serif"/>
          <w:sz w:val="24"/>
          <w:szCs w:val="24"/>
        </w:rPr>
        <w:t xml:space="preserve"> </w:t>
      </w:r>
      <w:r w:rsidR="00A968AB" w:rsidRPr="003C5F41">
        <w:rPr>
          <w:rFonts w:ascii="PT Serif" w:hAnsi="PT Serif"/>
          <w:b/>
          <w:sz w:val="24"/>
          <w:szCs w:val="24"/>
        </w:rPr>
        <w:t>PODLEGAJĄCY OCENIE PUNKTOWEJ</w:t>
      </w:r>
      <w:r w:rsidR="00A968AB" w:rsidRPr="003C5F41">
        <w:rPr>
          <w:rFonts w:ascii="PT Serif" w:hAnsi="PT Serif"/>
          <w:sz w:val="24"/>
          <w:szCs w:val="24"/>
        </w:rPr>
        <w:t xml:space="preserve"> </w:t>
      </w:r>
    </w:p>
    <w:p w14:paraId="4F5DA413" w14:textId="77777777" w:rsidR="00A968AB" w:rsidRPr="003C5F41" w:rsidRDefault="00A968AB" w:rsidP="00A968AB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3C5F41">
        <w:rPr>
          <w:rFonts w:ascii="PT Serif" w:hAnsi="PT Serif"/>
          <w:sz w:val="24"/>
          <w:szCs w:val="24"/>
        </w:rPr>
        <w:tab/>
        <w:t>(zgodnie z rozdz</w:t>
      </w:r>
      <w:r w:rsidRPr="003B38E4">
        <w:rPr>
          <w:rFonts w:ascii="PT Serif" w:hAnsi="PT Serif"/>
          <w:sz w:val="24"/>
          <w:szCs w:val="24"/>
        </w:rPr>
        <w:t>. VI)</w:t>
      </w:r>
    </w:p>
    <w:p w14:paraId="566C5367" w14:textId="77777777" w:rsidR="00A968AB" w:rsidRPr="003C5F41" w:rsidRDefault="00A968AB" w:rsidP="00A968AB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3C5F41">
        <w:rPr>
          <w:rFonts w:ascii="PT Serif" w:hAnsi="PT Serif"/>
          <w:sz w:val="24"/>
          <w:szCs w:val="24"/>
        </w:rPr>
        <w:tab/>
      </w:r>
    </w:p>
    <w:p w14:paraId="14C882D8" w14:textId="77777777" w:rsidR="00A968AB" w:rsidRPr="003C5F41" w:rsidRDefault="00A968AB" w:rsidP="00A968AB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 w:rsidRPr="003C5F41">
        <w:rPr>
          <w:rFonts w:ascii="PT Serif" w:hAnsi="PT Serif"/>
          <w:sz w:val="24"/>
          <w:szCs w:val="24"/>
        </w:rPr>
        <w:tab/>
        <w:t xml:space="preserve">Udzielam gwarancji jakości </w:t>
      </w:r>
      <w:r w:rsidRPr="00075F70">
        <w:rPr>
          <w:rFonts w:ascii="PT Serif" w:hAnsi="PT Serif"/>
          <w:sz w:val="24"/>
          <w:szCs w:val="24"/>
        </w:rPr>
        <w:t xml:space="preserve">(liczonej od dnia ilościowego odbioru przedmiotu zamówienia potwierdzonego na </w:t>
      </w:r>
      <w:r w:rsidRPr="00075F70">
        <w:rPr>
          <w:rFonts w:ascii="PT Serif" w:hAnsi="PT Serif"/>
          <w:color w:val="000000"/>
          <w:sz w:val="24"/>
        </w:rPr>
        <w:t>„Protokole odbioru sprzętu komputerowego dla Politechniki Śląskiej”</w:t>
      </w:r>
      <w:r w:rsidRPr="00075F70">
        <w:rPr>
          <w:rFonts w:ascii="PT Serif" w:hAnsi="PT Serif"/>
          <w:sz w:val="24"/>
          <w:szCs w:val="24"/>
        </w:rPr>
        <w:t>):</w:t>
      </w:r>
    </w:p>
    <w:p w14:paraId="6B504593" w14:textId="77777777" w:rsidR="00A968AB" w:rsidRPr="003C5F41" w:rsidRDefault="00A968AB" w:rsidP="00A968AB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</w:p>
    <w:p w14:paraId="0189FF95" w14:textId="77777777" w:rsidR="00A968AB" w:rsidRPr="003C5F41" w:rsidRDefault="00A968AB" w:rsidP="00A968AB">
      <w:pPr>
        <w:numPr>
          <w:ilvl w:val="0"/>
          <w:numId w:val="2"/>
        </w:numPr>
        <w:tabs>
          <w:tab w:val="left" w:pos="993"/>
        </w:tabs>
        <w:ind w:hanging="436"/>
        <w:jc w:val="both"/>
        <w:rPr>
          <w:rFonts w:ascii="PT Serif" w:hAnsi="PT Serif"/>
          <w:sz w:val="24"/>
          <w:szCs w:val="24"/>
        </w:rPr>
      </w:pPr>
      <w:r w:rsidRPr="003C5F41">
        <w:rPr>
          <w:rFonts w:ascii="PT Serif" w:hAnsi="PT Serif"/>
          <w:sz w:val="24"/>
          <w:szCs w:val="24"/>
        </w:rPr>
        <w:t xml:space="preserve">na okres </w:t>
      </w:r>
      <w:r w:rsidRPr="003C5F41">
        <w:rPr>
          <w:rFonts w:ascii="PT Serif" w:hAnsi="PT Serif"/>
          <w:b/>
          <w:sz w:val="24"/>
          <w:szCs w:val="24"/>
        </w:rPr>
        <w:t>………………miesięcy*</w:t>
      </w:r>
      <w:r w:rsidRPr="003C5F41">
        <w:rPr>
          <w:rFonts w:ascii="PT Serif" w:hAnsi="PT Serif"/>
          <w:sz w:val="24"/>
          <w:szCs w:val="24"/>
        </w:rPr>
        <w:t>;</w:t>
      </w:r>
    </w:p>
    <w:p w14:paraId="261EAF41" w14:textId="77777777" w:rsidR="00A968AB" w:rsidRPr="003C5F41" w:rsidRDefault="00A968AB" w:rsidP="00A968AB">
      <w:pPr>
        <w:tabs>
          <w:tab w:val="left" w:pos="993"/>
        </w:tabs>
        <w:ind w:left="1003"/>
        <w:jc w:val="both"/>
        <w:rPr>
          <w:rFonts w:ascii="PT Serif" w:hAnsi="PT Serif"/>
          <w:sz w:val="24"/>
          <w:szCs w:val="24"/>
        </w:rPr>
      </w:pPr>
    </w:p>
    <w:p w14:paraId="023605F8" w14:textId="77777777" w:rsidR="00A968AB" w:rsidRPr="003C5F41" w:rsidRDefault="00A968AB" w:rsidP="00A968AB">
      <w:pPr>
        <w:tabs>
          <w:tab w:val="num" w:pos="-4395"/>
        </w:tabs>
        <w:ind w:left="426" w:hanging="426"/>
        <w:jc w:val="both"/>
        <w:rPr>
          <w:rFonts w:ascii="PT Serif" w:hAnsi="PT Serif"/>
          <w:i/>
          <w:szCs w:val="24"/>
        </w:rPr>
      </w:pPr>
      <w:r w:rsidRPr="003C5F41">
        <w:rPr>
          <w:rFonts w:ascii="PT Serif" w:hAnsi="PT Serif"/>
          <w:i/>
          <w:szCs w:val="24"/>
        </w:rPr>
        <w:lastRenderedPageBreak/>
        <w:t xml:space="preserve">    * należy podać oferowany okres gwarancji jakości wyrażony w miesiącach – informacja podlegająca ocenie punktowej</w:t>
      </w:r>
    </w:p>
    <w:p w14:paraId="6D8FA04B" w14:textId="77777777" w:rsidR="00A968AB" w:rsidRDefault="00A968AB" w:rsidP="00A968AB">
      <w:pPr>
        <w:tabs>
          <w:tab w:val="num" w:pos="360"/>
        </w:tabs>
        <w:ind w:left="283" w:hanging="283"/>
        <w:jc w:val="both"/>
        <w:rPr>
          <w:rFonts w:ascii="PT Serif" w:hAnsi="PT Serif"/>
          <w:strike/>
          <w:sz w:val="24"/>
          <w:szCs w:val="24"/>
        </w:rPr>
      </w:pPr>
    </w:p>
    <w:p w14:paraId="3A05515A" w14:textId="2B73D31D" w:rsidR="00A968AB" w:rsidRPr="003C5F41" w:rsidRDefault="0021639A" w:rsidP="00A968AB">
      <w:pPr>
        <w:tabs>
          <w:tab w:val="num" w:pos="360"/>
        </w:tabs>
        <w:ind w:left="283" w:hanging="28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3</w:t>
      </w:r>
      <w:r w:rsidR="00A968AB" w:rsidRPr="003C5F41">
        <w:rPr>
          <w:rFonts w:ascii="PT Serif" w:hAnsi="PT Serif"/>
          <w:sz w:val="24"/>
          <w:szCs w:val="24"/>
        </w:rPr>
        <w:t>.</w:t>
      </w:r>
      <w:r w:rsidR="00A968AB" w:rsidRPr="003C5F41">
        <w:rPr>
          <w:rFonts w:ascii="PT Serif" w:hAnsi="PT Serif"/>
          <w:sz w:val="24"/>
          <w:szCs w:val="24"/>
        </w:rPr>
        <w:tab/>
      </w:r>
      <w:r w:rsidR="00A968AB">
        <w:rPr>
          <w:rFonts w:ascii="PT Serif" w:hAnsi="PT Serif"/>
          <w:b/>
          <w:sz w:val="24"/>
          <w:szCs w:val="24"/>
        </w:rPr>
        <w:t xml:space="preserve">SERWIS -CZAS USUNIĘCIA USTERKI </w:t>
      </w:r>
      <w:r w:rsidR="00A968AB" w:rsidRPr="003C5F41">
        <w:rPr>
          <w:rFonts w:ascii="PT Serif" w:hAnsi="PT Serif"/>
          <w:b/>
          <w:sz w:val="24"/>
          <w:szCs w:val="24"/>
        </w:rPr>
        <w:t>PODLEGAJĄCE OCENIE PUNKTOWEJ</w:t>
      </w:r>
      <w:r w:rsidR="00A968AB" w:rsidRPr="003C5F41">
        <w:rPr>
          <w:rFonts w:ascii="PT Serif" w:hAnsi="PT Serif"/>
          <w:sz w:val="24"/>
          <w:szCs w:val="24"/>
        </w:rPr>
        <w:t xml:space="preserve"> (zgodnie </w:t>
      </w:r>
      <w:r w:rsidR="00A968AB">
        <w:rPr>
          <w:rFonts w:ascii="PT Serif" w:hAnsi="PT Serif"/>
          <w:sz w:val="24"/>
          <w:szCs w:val="24"/>
        </w:rPr>
        <w:br/>
      </w:r>
      <w:r w:rsidR="00A968AB" w:rsidRPr="003B38E4">
        <w:rPr>
          <w:rFonts w:ascii="PT Serif" w:hAnsi="PT Serif"/>
          <w:sz w:val="24"/>
          <w:szCs w:val="24"/>
        </w:rPr>
        <w:t>z rozdz. VI)</w:t>
      </w:r>
    </w:p>
    <w:p w14:paraId="790EB273" w14:textId="77777777" w:rsidR="00A968AB" w:rsidRPr="00C867A9" w:rsidRDefault="00A968AB" w:rsidP="00A968AB">
      <w:pPr>
        <w:ind w:left="284"/>
        <w:jc w:val="both"/>
        <w:rPr>
          <w:sz w:val="24"/>
          <w:szCs w:val="24"/>
        </w:rPr>
      </w:pPr>
      <w:r w:rsidRPr="00C867A9">
        <w:rPr>
          <w:sz w:val="24"/>
          <w:szCs w:val="24"/>
        </w:rPr>
        <w:t xml:space="preserve">Zobowiązuję się do usunięcia usterki (poprzez naprawę bądź wymianę uszkodzonej części) w ciągu: </w:t>
      </w:r>
    </w:p>
    <w:p w14:paraId="43E0CDEE" w14:textId="77777777" w:rsidR="00A968AB" w:rsidRPr="00C867A9" w:rsidRDefault="00A968AB" w:rsidP="00A968AB">
      <w:pPr>
        <w:ind w:left="284" w:hanging="284"/>
        <w:jc w:val="both"/>
        <w:rPr>
          <w:sz w:val="24"/>
          <w:szCs w:val="24"/>
        </w:rPr>
      </w:pPr>
      <w:r w:rsidRPr="00C867A9">
        <w:rPr>
          <w:sz w:val="24"/>
          <w:szCs w:val="24"/>
        </w:rPr>
        <w:tab/>
      </w:r>
    </w:p>
    <w:p w14:paraId="2248E985" w14:textId="77777777" w:rsidR="00A968AB" w:rsidRPr="003B38E4" w:rsidRDefault="00A968AB" w:rsidP="00A968AB">
      <w:pPr>
        <w:ind w:left="284" w:firstLine="1134"/>
        <w:jc w:val="both"/>
        <w:rPr>
          <w:sz w:val="24"/>
          <w:szCs w:val="24"/>
        </w:rPr>
      </w:pPr>
      <w:r w:rsidRPr="00C867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5E18F7" wp14:editId="3BF08396">
                <wp:simplePos x="0" y="0"/>
                <wp:positionH relativeFrom="column">
                  <wp:posOffset>611284</wp:posOffset>
                </wp:positionH>
                <wp:positionV relativeFrom="paragraph">
                  <wp:posOffset>33020</wp:posOffset>
                </wp:positionV>
                <wp:extent cx="135172" cy="119269"/>
                <wp:effectExtent l="0" t="0" r="17780" b="1460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72" cy="119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3CFB67" w14:textId="77777777" w:rsidR="00A968AB" w:rsidRDefault="00A968AB" w:rsidP="00A9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E18F7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48.15pt;margin-top:2.6pt;width:10.65pt;height:9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" fillcolor="window" strokeweight=".5pt">
                <v:textbox>
                  <w:txbxContent>
                    <w:p w14:paraId="2E3CFB67" w14:textId="77777777" w:rsidR="00A968AB" w:rsidRDefault="00A968AB" w:rsidP="00A968AB"/>
                  </w:txbxContent>
                </v:textbox>
              </v:shape>
            </w:pict>
          </mc:Fallback>
        </mc:AlternateContent>
      </w:r>
      <w:r w:rsidRPr="00C867A9">
        <w:rPr>
          <w:sz w:val="24"/>
          <w:szCs w:val="24"/>
        </w:rPr>
        <w:tab/>
      </w:r>
      <w:r w:rsidRPr="00C867A9">
        <w:rPr>
          <w:sz w:val="24"/>
          <w:szCs w:val="24"/>
        </w:rPr>
        <w:tab/>
      </w:r>
      <w:r w:rsidRPr="00C867A9">
        <w:rPr>
          <w:sz w:val="24"/>
          <w:szCs w:val="24"/>
        </w:rPr>
        <w:tab/>
      </w:r>
      <w:r w:rsidRPr="003B38E4">
        <w:rPr>
          <w:sz w:val="24"/>
          <w:szCs w:val="24"/>
        </w:rPr>
        <w:t>5 dni roboczych*</w:t>
      </w:r>
    </w:p>
    <w:p w14:paraId="623366C9" w14:textId="77777777" w:rsidR="00A968AB" w:rsidRPr="003B38E4" w:rsidRDefault="00A968AB" w:rsidP="00A968AB">
      <w:pPr>
        <w:ind w:left="284" w:firstLine="1134"/>
        <w:jc w:val="both"/>
        <w:rPr>
          <w:sz w:val="24"/>
          <w:szCs w:val="24"/>
        </w:rPr>
      </w:pPr>
      <w:r w:rsidRPr="003B38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4F2C1" wp14:editId="141180C0">
                <wp:simplePos x="0" y="0"/>
                <wp:positionH relativeFrom="column">
                  <wp:posOffset>619125</wp:posOffset>
                </wp:positionH>
                <wp:positionV relativeFrom="paragraph">
                  <wp:posOffset>10160</wp:posOffset>
                </wp:positionV>
                <wp:extent cx="134620" cy="118745"/>
                <wp:effectExtent l="0" t="0" r="17780" b="1460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2CDB9E" w14:textId="77777777" w:rsidR="00A968AB" w:rsidRDefault="00A968AB" w:rsidP="00A9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F2C1" id="Pole tekstowe 12" o:spid="_x0000_s1027" type="#_x0000_t202" style="position:absolute;left:0;text-align:left;margin-left:48.75pt;margin-top:.8pt;width:10.6pt;height:9.3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" fillcolor="window" strokeweight=".5pt">
                <v:textbox>
                  <w:txbxContent>
                    <w:p w14:paraId="3E2CDB9E" w14:textId="77777777" w:rsidR="00A968AB" w:rsidRDefault="00A968AB" w:rsidP="00A968AB"/>
                  </w:txbxContent>
                </v:textbox>
              </v:shape>
            </w:pict>
          </mc:Fallback>
        </mc:AlternateContent>
      </w:r>
      <w:r w:rsidRPr="003B38E4">
        <w:rPr>
          <w:sz w:val="24"/>
          <w:szCs w:val="24"/>
        </w:rPr>
        <w:tab/>
      </w:r>
      <w:r w:rsidRPr="003B38E4">
        <w:rPr>
          <w:sz w:val="24"/>
          <w:szCs w:val="24"/>
        </w:rPr>
        <w:tab/>
      </w:r>
      <w:r w:rsidRPr="003B38E4">
        <w:rPr>
          <w:sz w:val="24"/>
          <w:szCs w:val="24"/>
        </w:rPr>
        <w:tab/>
        <w:t>4 dni roboczych*</w:t>
      </w:r>
      <w:r w:rsidRPr="003B38E4">
        <w:rPr>
          <w:sz w:val="24"/>
          <w:szCs w:val="24"/>
        </w:rPr>
        <w:tab/>
      </w:r>
    </w:p>
    <w:p w14:paraId="68FB1432" w14:textId="77777777" w:rsidR="00A968AB" w:rsidRPr="003B38E4" w:rsidRDefault="00A968AB" w:rsidP="00A968AB">
      <w:pPr>
        <w:ind w:left="284" w:firstLine="1134"/>
        <w:jc w:val="both"/>
        <w:rPr>
          <w:sz w:val="24"/>
          <w:szCs w:val="24"/>
        </w:rPr>
      </w:pPr>
      <w:r w:rsidRPr="003B38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8506C9" wp14:editId="50624055">
                <wp:simplePos x="0" y="0"/>
                <wp:positionH relativeFrom="column">
                  <wp:posOffset>628650</wp:posOffset>
                </wp:positionH>
                <wp:positionV relativeFrom="paragraph">
                  <wp:posOffset>1270</wp:posOffset>
                </wp:positionV>
                <wp:extent cx="134620" cy="118745"/>
                <wp:effectExtent l="0" t="0" r="17780" b="14605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F60EBC" w14:textId="77777777" w:rsidR="00A968AB" w:rsidRDefault="00A968AB" w:rsidP="00A9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506C9" id="Pole tekstowe 16" o:spid="_x0000_s1028" type="#_x0000_t202" style="position:absolute;left:0;text-align:left;margin-left:49.5pt;margin-top:.1pt;width:10.6pt;height:9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" fillcolor="window" strokeweight=".5pt">
                <v:textbox>
                  <w:txbxContent>
                    <w:p w14:paraId="34F60EBC" w14:textId="77777777" w:rsidR="00A968AB" w:rsidRDefault="00A968AB" w:rsidP="00A968AB"/>
                  </w:txbxContent>
                </v:textbox>
              </v:shape>
            </w:pict>
          </mc:Fallback>
        </mc:AlternateContent>
      </w:r>
      <w:r w:rsidRPr="003B38E4">
        <w:rPr>
          <w:sz w:val="24"/>
          <w:szCs w:val="24"/>
        </w:rPr>
        <w:tab/>
      </w:r>
      <w:r w:rsidRPr="003B38E4">
        <w:rPr>
          <w:sz w:val="24"/>
          <w:szCs w:val="24"/>
        </w:rPr>
        <w:tab/>
      </w:r>
      <w:r w:rsidRPr="003B38E4">
        <w:rPr>
          <w:sz w:val="24"/>
          <w:szCs w:val="24"/>
        </w:rPr>
        <w:tab/>
        <w:t>3 dni roboczych lub szybciej*</w:t>
      </w:r>
      <w:r w:rsidRPr="003B38E4">
        <w:rPr>
          <w:sz w:val="24"/>
          <w:szCs w:val="24"/>
        </w:rPr>
        <w:tab/>
      </w:r>
      <w:r w:rsidRPr="003B38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4AEBB2" wp14:editId="2940FE4E">
                <wp:simplePos x="0" y="0"/>
                <wp:positionH relativeFrom="column">
                  <wp:posOffset>628650</wp:posOffset>
                </wp:positionH>
                <wp:positionV relativeFrom="paragraph">
                  <wp:posOffset>1270</wp:posOffset>
                </wp:positionV>
                <wp:extent cx="134620" cy="118745"/>
                <wp:effectExtent l="0" t="0" r="17780" b="1460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8D289E" w14:textId="77777777" w:rsidR="00A968AB" w:rsidRDefault="00A968AB" w:rsidP="00A9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AEBB2" id="Pole tekstowe 17" o:spid="_x0000_s1029" type="#_x0000_t202" style="position:absolute;left:0;text-align:left;margin-left:49.5pt;margin-top:.1pt;width:10.6pt;height:9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" fillcolor="window" strokeweight=".5pt">
                <v:textbox>
                  <w:txbxContent>
                    <w:p w14:paraId="3B8D289E" w14:textId="77777777" w:rsidR="00A968AB" w:rsidRDefault="00A968AB" w:rsidP="00A968AB"/>
                  </w:txbxContent>
                </v:textbox>
              </v:shape>
            </w:pict>
          </mc:Fallback>
        </mc:AlternateContent>
      </w:r>
    </w:p>
    <w:p w14:paraId="0342A094" w14:textId="77777777" w:rsidR="00A968AB" w:rsidRPr="003B38E4" w:rsidRDefault="00A968AB" w:rsidP="00A968AB">
      <w:pPr>
        <w:ind w:left="284" w:hanging="284"/>
        <w:jc w:val="both"/>
        <w:rPr>
          <w:sz w:val="24"/>
          <w:szCs w:val="24"/>
        </w:rPr>
      </w:pPr>
    </w:p>
    <w:p w14:paraId="2E16FC26" w14:textId="77777777" w:rsidR="00A968AB" w:rsidRPr="00C867A9" w:rsidRDefault="00A968AB" w:rsidP="00A968AB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3B38E4">
        <w:rPr>
          <w:sz w:val="24"/>
          <w:szCs w:val="24"/>
        </w:rPr>
        <w:t>od dnia przystąpienia do jej usunięcia.</w:t>
      </w:r>
    </w:p>
    <w:p w14:paraId="42D401FE" w14:textId="77777777" w:rsidR="00A968AB" w:rsidRPr="00C867A9" w:rsidRDefault="00A968AB" w:rsidP="00A968AB">
      <w:pPr>
        <w:tabs>
          <w:tab w:val="num" w:pos="-4395"/>
        </w:tabs>
        <w:ind w:left="426" w:hanging="426"/>
        <w:jc w:val="both"/>
        <w:rPr>
          <w:i/>
          <w:szCs w:val="24"/>
        </w:rPr>
      </w:pPr>
      <w:r w:rsidRPr="00C867A9">
        <w:rPr>
          <w:i/>
          <w:szCs w:val="24"/>
        </w:rPr>
        <w:t xml:space="preserve">    * zaznaczyć właściwe pole - oferowany termin usunięcia usterki wyrażony w dniach </w:t>
      </w:r>
      <w:r>
        <w:rPr>
          <w:i/>
          <w:szCs w:val="24"/>
        </w:rPr>
        <w:t>r</w:t>
      </w:r>
      <w:r w:rsidRPr="00C867A9">
        <w:rPr>
          <w:i/>
          <w:szCs w:val="24"/>
        </w:rPr>
        <w:t xml:space="preserve">oboczych – informacja podlegająca ocenie punktowej </w:t>
      </w:r>
    </w:p>
    <w:p w14:paraId="46DFDC52" w14:textId="06CF5F7B" w:rsidR="00A968AB" w:rsidRPr="004973BE" w:rsidRDefault="0021639A" w:rsidP="00A968AB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4</w:t>
      </w:r>
      <w:r w:rsidR="00A968AB" w:rsidRPr="006A01D3">
        <w:rPr>
          <w:rFonts w:ascii="PT Serif" w:hAnsi="PT Serif"/>
          <w:sz w:val="24"/>
          <w:szCs w:val="24"/>
        </w:rPr>
        <w:t>.</w:t>
      </w:r>
      <w:r w:rsidR="00A968AB" w:rsidRPr="006A01D3">
        <w:rPr>
          <w:rFonts w:ascii="PT Serif" w:hAnsi="PT Serif"/>
          <w:sz w:val="24"/>
          <w:szCs w:val="24"/>
        </w:rPr>
        <w:tab/>
        <w:t>Potwierdzam</w:t>
      </w:r>
      <w:r w:rsidR="00A968AB" w:rsidRPr="004973BE">
        <w:rPr>
          <w:rFonts w:ascii="PT Serif" w:hAnsi="PT Serif"/>
          <w:sz w:val="24"/>
          <w:szCs w:val="24"/>
        </w:rPr>
        <w:t xml:space="preserve"> zapoznanie się z klauzulą informacyjną Politechniki Śląskiej </w:t>
      </w:r>
      <w:r w:rsidR="00A968AB" w:rsidRPr="004973BE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A968AB" w:rsidRPr="004973BE">
        <w:rPr>
          <w:rFonts w:ascii="PT Serif" w:hAnsi="PT Serif"/>
          <w:sz w:val="24"/>
          <w:szCs w:val="24"/>
        </w:rPr>
        <w:br/>
        <w:t xml:space="preserve">w rozdz. </w:t>
      </w:r>
      <w:r w:rsidR="00A968AB">
        <w:rPr>
          <w:rFonts w:ascii="PT Serif" w:hAnsi="PT Serif"/>
          <w:sz w:val="24"/>
          <w:szCs w:val="24"/>
        </w:rPr>
        <w:t>VIII</w:t>
      </w:r>
      <w:r w:rsidR="00A968AB" w:rsidRPr="004973BE">
        <w:rPr>
          <w:rFonts w:ascii="PT Serif" w:hAnsi="PT Serif"/>
          <w:sz w:val="24"/>
          <w:szCs w:val="24"/>
        </w:rPr>
        <w:t xml:space="preserve"> SWZ i zobowiązuję się do przekazania jej wszystkim osobom zaangażowanym </w:t>
      </w:r>
      <w:r w:rsidR="00A968AB" w:rsidRPr="004973BE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3D100C04" w14:textId="6623D5EB" w:rsidR="00A968AB" w:rsidRPr="006A01D3" w:rsidRDefault="0021639A" w:rsidP="00A968AB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5</w:t>
      </w:r>
      <w:r w:rsidR="00A968AB" w:rsidRPr="006A01D3">
        <w:rPr>
          <w:rFonts w:ascii="PT Serif" w:hAnsi="PT Serif"/>
          <w:sz w:val="24"/>
          <w:szCs w:val="24"/>
        </w:rPr>
        <w:t>. Oświadczam, że wypełniłem obowiązki informacyjne przewidziane w art. 13 lub art. 14 RODO</w:t>
      </w:r>
      <w:r w:rsidR="00A968AB" w:rsidRPr="006A01D3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A968AB" w:rsidRPr="006A01D3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A968AB" w:rsidRPr="006A01D3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2AADB700" w14:textId="34B2B6E5" w:rsidR="00A968AB" w:rsidRDefault="0021639A" w:rsidP="00A968A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6</w:t>
      </w:r>
      <w:r w:rsidR="00A968AB" w:rsidRPr="006A01D3">
        <w:rPr>
          <w:rFonts w:ascii="PT Serif" w:hAnsi="PT Serif"/>
          <w:sz w:val="24"/>
          <w:szCs w:val="24"/>
        </w:rPr>
        <w:t>.</w:t>
      </w:r>
      <w:r w:rsidR="00A968AB" w:rsidRPr="006A01D3">
        <w:rPr>
          <w:rFonts w:ascii="PT Serif" w:hAnsi="PT Serif"/>
          <w:sz w:val="24"/>
          <w:szCs w:val="24"/>
        </w:rPr>
        <w:tab/>
        <w:t xml:space="preserve">Osoba odpowiedzialna za realizację zamówienia i wyznaczona do kontaktów </w:t>
      </w:r>
      <w:r w:rsidR="00A968AB" w:rsidRPr="006A01D3">
        <w:rPr>
          <w:rFonts w:ascii="PT Serif" w:hAnsi="PT Serif"/>
          <w:sz w:val="24"/>
          <w:szCs w:val="24"/>
        </w:rPr>
        <w:br/>
        <w:t>z Zamawiającym:</w:t>
      </w:r>
    </w:p>
    <w:p w14:paraId="1167BAB7" w14:textId="77777777" w:rsidR="00A968AB" w:rsidRDefault="00A968AB" w:rsidP="00A968A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</w:p>
    <w:p w14:paraId="1FAACF04" w14:textId="44F1F599" w:rsidR="00A968AB" w:rsidRPr="00FB631B" w:rsidRDefault="00A968AB" w:rsidP="00A968A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76D496C7" w14:textId="77777777" w:rsidR="00A968AB" w:rsidRPr="00FB631B" w:rsidRDefault="00A968AB" w:rsidP="00A968A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54A957B0" w14:textId="77777777" w:rsidR="00A968AB" w:rsidRDefault="00A968AB" w:rsidP="00A968A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58E8CAFE" w14:textId="77777777" w:rsidR="00B84EEB" w:rsidRPr="000E766F" w:rsidRDefault="00B84EEB" w:rsidP="00B21E33">
      <w:pPr>
        <w:rPr>
          <w:rFonts w:ascii="PT Serif" w:hAnsi="PT Serif"/>
          <w:b/>
          <w:sz w:val="23"/>
        </w:rPr>
      </w:pPr>
    </w:p>
    <w:p w14:paraId="5E4065B9" w14:textId="77777777" w:rsidR="00950611" w:rsidRDefault="0054323B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3"/>
        </w:rPr>
        <w:t xml:space="preserve">                 </w:t>
      </w:r>
      <w:r w:rsidR="00EE48E4" w:rsidRPr="000E766F">
        <w:rPr>
          <w:rFonts w:ascii="PT Serif" w:hAnsi="PT Serif"/>
          <w:b/>
          <w:sz w:val="23"/>
        </w:rPr>
        <w:t xml:space="preserve">      </w:t>
      </w:r>
      <w:r w:rsidR="00950611">
        <w:rPr>
          <w:rFonts w:ascii="PT Serif" w:hAnsi="PT Serif"/>
          <w:b/>
          <w:sz w:val="24"/>
          <w:szCs w:val="24"/>
        </w:rPr>
        <w:t>Podpis</w:t>
      </w:r>
    </w:p>
    <w:p w14:paraId="5972A9DB" w14:textId="77777777" w:rsidR="0066299B" w:rsidRDefault="0066299B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5C923CAC" w14:textId="2A08AD33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712E81AD" w14:textId="0BF4AA62" w:rsidR="00950611" w:rsidRDefault="00950611" w:rsidP="0095061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35D54F23" w14:textId="2031B8F8" w:rsidR="000C33C2" w:rsidRDefault="000C33C2" w:rsidP="00950611">
      <w:pPr>
        <w:ind w:left="4678"/>
        <w:jc w:val="right"/>
        <w:rPr>
          <w:rFonts w:ascii="PT Serif" w:hAnsi="PT Serif"/>
        </w:rPr>
      </w:pPr>
    </w:p>
    <w:p w14:paraId="410DA112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C22481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0FAD14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BA1B1E7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6ABF32D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3B8A8319" w14:textId="0A0086C6" w:rsidR="0066299B" w:rsidRDefault="0054323B" w:rsidP="00A968AB">
      <w:pPr>
        <w:ind w:left="426"/>
        <w:jc w:val="both"/>
        <w:rPr>
          <w:rFonts w:ascii="PT Serif" w:hAnsi="PT Serif"/>
          <w:b/>
          <w:smallCaps/>
          <w:sz w:val="40"/>
          <w:highlight w:val="cyan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p w14:paraId="11385E32" w14:textId="77777777" w:rsidR="00A968AB" w:rsidRPr="00B22CF1" w:rsidRDefault="00A968AB" w:rsidP="00A968AB">
      <w:pPr>
        <w:jc w:val="center"/>
        <w:rPr>
          <w:rFonts w:ascii="PT Serif" w:hAnsi="PT Serif"/>
          <w:b/>
          <w:smallCaps/>
          <w:sz w:val="40"/>
        </w:rPr>
      </w:pPr>
      <w:r w:rsidRPr="009F39AB">
        <w:rPr>
          <w:rFonts w:ascii="PT Serif" w:hAnsi="PT Serif"/>
          <w:b/>
          <w:smallCaps/>
          <w:sz w:val="40"/>
        </w:rPr>
        <w:lastRenderedPageBreak/>
        <w:t>Tabela Parametrów Technicznych</w:t>
      </w:r>
      <w:r w:rsidRPr="00B22CF1">
        <w:rPr>
          <w:rFonts w:ascii="PT Serif" w:hAnsi="PT Serif"/>
          <w:b/>
          <w:smallCaps/>
          <w:sz w:val="40"/>
        </w:rPr>
        <w:t xml:space="preserve"> </w:t>
      </w:r>
    </w:p>
    <w:p w14:paraId="3A825458" w14:textId="77777777" w:rsidR="00A968AB" w:rsidRPr="00B22CF1" w:rsidRDefault="00A968AB" w:rsidP="00A968AB">
      <w:pPr>
        <w:jc w:val="center"/>
        <w:rPr>
          <w:rFonts w:ascii="PT Serif" w:hAnsi="PT Serif"/>
          <w:b/>
          <w:smallCaps/>
          <w:sz w:val="32"/>
          <w:szCs w:val="32"/>
        </w:rPr>
      </w:pPr>
    </w:p>
    <w:p w14:paraId="34EA85F1" w14:textId="77777777" w:rsidR="00A968AB" w:rsidRPr="0007363D" w:rsidRDefault="00A968AB" w:rsidP="00A968AB">
      <w:pPr>
        <w:jc w:val="center"/>
        <w:rPr>
          <w:rFonts w:ascii="PT Serif" w:hAnsi="PT Serif"/>
          <w:b/>
          <w:smallCaps/>
          <w:sz w:val="32"/>
          <w:szCs w:val="32"/>
        </w:rPr>
      </w:pPr>
    </w:p>
    <w:p w14:paraId="24213D74" w14:textId="77777777" w:rsidR="00A968AB" w:rsidRPr="0007363D" w:rsidRDefault="00A968AB" w:rsidP="00A968AB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PT Serif" w:hAnsi="PT Serif"/>
          <w:i/>
          <w:smallCaps/>
          <w:sz w:val="24"/>
          <w:szCs w:val="24"/>
        </w:rPr>
      </w:pPr>
      <w:r w:rsidRPr="0007363D">
        <w:rPr>
          <w:rFonts w:ascii="PT Serif" w:hAnsi="PT Serif"/>
          <w:i/>
          <w:smallCaps/>
          <w:sz w:val="24"/>
          <w:szCs w:val="24"/>
        </w:rPr>
        <w:t>szare pola wypełnia Wykonawca.</w:t>
      </w:r>
    </w:p>
    <w:p w14:paraId="11CD0602" w14:textId="77777777" w:rsidR="0021639A" w:rsidRDefault="00A968AB" w:rsidP="0021639A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PT Serif" w:hAnsi="PT Serif"/>
          <w:i/>
          <w:smallCaps/>
          <w:sz w:val="24"/>
          <w:szCs w:val="24"/>
        </w:rPr>
      </w:pPr>
      <w:r w:rsidRPr="00F15EC5">
        <w:rPr>
          <w:rFonts w:ascii="PT Serif" w:hAnsi="PT Serif"/>
          <w:i/>
          <w:smallCaps/>
          <w:sz w:val="24"/>
          <w:szCs w:val="24"/>
        </w:rPr>
        <w:t>należy podać producenta/ model/ typ oferowanego przedmiotu zamówienia (pełną nazwę oferowanego przedmiotu zamówienia, pozwalającą na jego jednoznaczną i niebudzącą wątpliwości identyfikację).</w:t>
      </w:r>
    </w:p>
    <w:p w14:paraId="58DBD35A" w14:textId="022B9CE5" w:rsidR="00A968AB" w:rsidRPr="0021639A" w:rsidRDefault="00A968AB" w:rsidP="0021639A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PT Serif" w:hAnsi="PT Serif"/>
          <w:i/>
          <w:smallCaps/>
          <w:sz w:val="24"/>
          <w:szCs w:val="24"/>
        </w:rPr>
      </w:pPr>
      <w:r w:rsidRPr="0021639A">
        <w:rPr>
          <w:rFonts w:ascii="PT Serif" w:hAnsi="PT Serif"/>
          <w:i/>
          <w:smallCaps/>
          <w:sz w:val="24"/>
          <w:szCs w:val="24"/>
        </w:rPr>
        <w:t xml:space="preserve">w pozycjach dotyczących procesora i otoczenia sprzętowego należy podać </w:t>
      </w:r>
      <w:r w:rsidRPr="0021639A">
        <w:rPr>
          <w:rFonts w:ascii="PT Serif" w:hAnsi="PT Serif"/>
          <w:i/>
          <w:smallCaps/>
          <w:sz w:val="24"/>
          <w:szCs w:val="24"/>
        </w:rPr>
        <w:br/>
        <w:t>pełne nazwy: producenta i modelu oferowanego procesora, producenta i modelu płyty głównej</w:t>
      </w:r>
      <w:r w:rsidR="0021639A">
        <w:rPr>
          <w:rFonts w:ascii="PT Serif" w:hAnsi="PT Serif"/>
          <w:i/>
          <w:smallCaps/>
          <w:sz w:val="24"/>
          <w:szCs w:val="24"/>
        </w:rPr>
        <w:t>.</w:t>
      </w:r>
    </w:p>
    <w:p w14:paraId="044807F4" w14:textId="48C1435E" w:rsidR="00A968AB" w:rsidRPr="00180CEC" w:rsidRDefault="00A968AB" w:rsidP="00A968AB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PT Serif" w:hAnsi="PT Serif"/>
          <w:i/>
          <w:smallCaps/>
          <w:sz w:val="24"/>
          <w:szCs w:val="24"/>
        </w:rPr>
      </w:pPr>
      <w:r w:rsidRPr="00180CEC">
        <w:rPr>
          <w:rFonts w:ascii="PT Serif" w:hAnsi="PT Serif"/>
          <w:i/>
          <w:smallCaps/>
          <w:sz w:val="24"/>
          <w:szCs w:val="24"/>
        </w:rPr>
        <w:t xml:space="preserve">należy określić sposób realizacji funkcji graficznych , tj. podać pełne nazwy: producenta </w:t>
      </w:r>
      <w:r w:rsidRPr="00180CEC">
        <w:rPr>
          <w:rFonts w:ascii="PT Serif" w:hAnsi="PT Serif"/>
          <w:i/>
          <w:smallCaps/>
          <w:sz w:val="24"/>
          <w:szCs w:val="24"/>
        </w:rPr>
        <w:br/>
        <w:t>i modelu procesora graficznego.</w:t>
      </w:r>
    </w:p>
    <w:p w14:paraId="65BCC8A0" w14:textId="77777777" w:rsidR="00B22CF1" w:rsidRPr="00B22CF1" w:rsidRDefault="00B22CF1" w:rsidP="00B22CF1">
      <w:pPr>
        <w:spacing w:line="480" w:lineRule="auto"/>
        <w:jc w:val="center"/>
        <w:rPr>
          <w:rFonts w:ascii="PT Serif" w:hAnsi="PT Serif"/>
          <w:b/>
          <w:i/>
          <w:smallCaps/>
          <w:sz w:val="32"/>
          <w:szCs w:val="24"/>
          <w:highlight w:val="red"/>
        </w:rPr>
      </w:pPr>
    </w:p>
    <w:p w14:paraId="16698F00" w14:textId="77777777" w:rsidR="00B22CF1" w:rsidRPr="00B22CF1" w:rsidRDefault="00B22CF1" w:rsidP="00B22CF1">
      <w:pPr>
        <w:rPr>
          <w:rFonts w:ascii="PT Serif" w:hAnsi="PT Serif"/>
          <w:b/>
          <w:i/>
          <w:smallCaps/>
          <w:sz w:val="24"/>
          <w:szCs w:val="24"/>
        </w:rPr>
      </w:pPr>
    </w:p>
    <w:p w14:paraId="6A9FA38D" w14:textId="77777777" w:rsidR="00B22CF1" w:rsidRPr="00B22CF1" w:rsidRDefault="00B22CF1" w:rsidP="00B22CF1">
      <w:pPr>
        <w:rPr>
          <w:rFonts w:ascii="PT Serif" w:hAnsi="PT Serif"/>
          <w:b/>
          <w:i/>
          <w:smallCaps/>
          <w:sz w:val="24"/>
          <w:szCs w:val="24"/>
        </w:rPr>
      </w:pPr>
      <w:r w:rsidRPr="00B22CF1">
        <w:rPr>
          <w:rFonts w:ascii="PT Serif" w:hAnsi="PT Serif"/>
          <w:b/>
          <w:i/>
          <w:smallCaps/>
          <w:sz w:val="24"/>
          <w:szCs w:val="24"/>
        </w:rPr>
        <w:br w:type="page"/>
      </w:r>
    </w:p>
    <w:p w14:paraId="6C890CC2" w14:textId="77777777" w:rsidR="00A968AB" w:rsidRDefault="00A968AB" w:rsidP="00A968AB">
      <w:pPr>
        <w:keepNext/>
        <w:widowControl w:val="0"/>
        <w:spacing w:before="240" w:after="60"/>
        <w:outlineLvl w:val="1"/>
        <w:rPr>
          <w:rFonts w:ascii="PT Serif" w:hAnsi="PT Serif"/>
          <w:b/>
          <w:sz w:val="24"/>
          <w:szCs w:val="24"/>
        </w:rPr>
      </w:pPr>
    </w:p>
    <w:tbl>
      <w:tblPr>
        <w:tblW w:w="96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2"/>
        <w:gridCol w:w="8338"/>
        <w:gridCol w:w="658"/>
      </w:tblGrid>
      <w:tr w:rsidR="00A968AB" w:rsidRPr="00FD79C5" w14:paraId="3FADE678" w14:textId="77777777" w:rsidTr="00C3240E">
        <w:trPr>
          <w:trHeight w:val="711"/>
        </w:trPr>
        <w:tc>
          <w:tcPr>
            <w:tcW w:w="658" w:type="dxa"/>
            <w:shd w:val="clear" w:color="auto" w:fill="auto"/>
            <w:vAlign w:val="center"/>
          </w:tcPr>
          <w:p w14:paraId="60BB599F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sz w:val="22"/>
                <w:szCs w:val="22"/>
              </w:rPr>
              <w:t>Lp.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0E6A1F60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  <w:b/>
                <w:sz w:val="22"/>
                <w:szCs w:val="22"/>
              </w:rPr>
            </w:pPr>
          </w:p>
          <w:p w14:paraId="18426DF5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  <w:b/>
                <w:sz w:val="22"/>
                <w:szCs w:val="22"/>
              </w:rPr>
            </w:pPr>
            <w:r w:rsidRPr="00FD79C5">
              <w:rPr>
                <w:rFonts w:ascii="PT Serif" w:hAnsi="PT Serif"/>
                <w:b/>
                <w:sz w:val="22"/>
                <w:szCs w:val="22"/>
              </w:rPr>
              <w:t>Wymagane parametry – opis</w:t>
            </w:r>
          </w:p>
          <w:p w14:paraId="47811FCD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  <w:b/>
                <w:sz w:val="22"/>
                <w:szCs w:val="22"/>
              </w:rPr>
            </w:pPr>
          </w:p>
        </w:tc>
      </w:tr>
      <w:tr w:rsidR="00A968AB" w:rsidRPr="00FD79C5" w14:paraId="4D3DC06E" w14:textId="77777777" w:rsidTr="00C3240E">
        <w:trPr>
          <w:trHeight w:val="331"/>
        </w:trPr>
        <w:tc>
          <w:tcPr>
            <w:tcW w:w="9676" w:type="dxa"/>
            <w:gridSpan w:val="4"/>
            <w:shd w:val="clear" w:color="auto" w:fill="auto"/>
            <w:vAlign w:val="center"/>
          </w:tcPr>
          <w:p w14:paraId="0D6F721F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  <w:p w14:paraId="0779D1A7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4279C"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  <w:t>Stacja robocza wyświetlająca – 6 sztuk</w:t>
            </w:r>
          </w:p>
          <w:p w14:paraId="676CA498" w14:textId="77777777" w:rsidR="00A968AB" w:rsidRPr="0007363D" w:rsidRDefault="00A968AB" w:rsidP="00C3240E">
            <w:pPr>
              <w:keepNext/>
              <w:widowControl w:val="0"/>
              <w:spacing w:before="240" w:after="60"/>
              <w:outlineLvl w:val="1"/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</w:pPr>
            <w:r w:rsidRPr="0007363D">
              <w:rPr>
                <w:rFonts w:ascii="PT Serif" w:hAnsi="PT Serif"/>
                <w:b/>
                <w:sz w:val="24"/>
                <w:szCs w:val="24"/>
              </w:rPr>
              <w:t xml:space="preserve">  Producent/ model/ typ </w:t>
            </w:r>
            <w:r w:rsidRPr="0007363D"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  <w:t>………………………………………………………………………….…………</w:t>
            </w:r>
          </w:p>
          <w:p w14:paraId="4DF34C83" w14:textId="77777777" w:rsidR="00A968AB" w:rsidRPr="0074279C" w:rsidRDefault="00A968AB" w:rsidP="00C3240E">
            <w:pPr>
              <w:jc w:val="center"/>
              <w:rPr>
                <w:rFonts w:ascii="PT Serif" w:hAnsi="PT Serif"/>
                <w:i/>
                <w:szCs w:val="28"/>
              </w:rPr>
            </w:pPr>
            <w:r w:rsidRPr="0074279C">
              <w:rPr>
                <w:rFonts w:ascii="PT Serif" w:hAnsi="PT Serif"/>
                <w:i/>
                <w:sz w:val="18"/>
                <w:szCs w:val="24"/>
              </w:rPr>
              <w:t>(pełna nazwa oferowanego przedmiotu zamówienia, pozwalająca na jego jednoznaczną i niebudzącą wątpliwości identyfikację)</w:t>
            </w:r>
          </w:p>
          <w:p w14:paraId="09CB09A5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  <w:sz w:val="16"/>
                <w:szCs w:val="16"/>
              </w:rPr>
            </w:pPr>
          </w:p>
        </w:tc>
      </w:tr>
      <w:tr w:rsidR="00A968AB" w:rsidRPr="00FD79C5" w14:paraId="358FC194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550C0C5C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FD79C5">
              <w:rPr>
                <w:rFonts w:ascii="PT Serif" w:hAnsi="PT Serif"/>
              </w:rPr>
              <w:t>1.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4A42FB70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 xml:space="preserve">Procesor: </w:t>
            </w:r>
          </w:p>
          <w:p w14:paraId="06B4E59C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74279C">
              <w:rPr>
                <w:rFonts w:ascii="PT Serif" w:hAnsi="PT Serif"/>
              </w:rPr>
              <w:t xml:space="preserve">64 bit z własnością wirtualizacji sprzętowej (VT) klasy Desktop; wydajność obliczeniowa wg </w:t>
            </w:r>
            <w:proofErr w:type="spellStart"/>
            <w:r w:rsidRPr="0074279C">
              <w:rPr>
                <w:rFonts w:ascii="PT Serif" w:hAnsi="PT Serif"/>
              </w:rPr>
              <w:t>Passmark</w:t>
            </w:r>
            <w:proofErr w:type="spellEnd"/>
            <w:r w:rsidRPr="0074279C">
              <w:rPr>
                <w:rFonts w:ascii="PT Serif" w:hAnsi="PT Serif"/>
              </w:rPr>
              <w:t xml:space="preserve"> -  CPU Mark nie mniejsza niż 41000 pkt; minimum 14 rdzeni; minimum 22 wątki</w:t>
            </w:r>
          </w:p>
          <w:p w14:paraId="64D9570E" w14:textId="77777777" w:rsidR="00A968AB" w:rsidRPr="00F15EC5" w:rsidRDefault="00A968AB" w:rsidP="00C3240E">
            <w:pPr>
              <w:keepNext/>
              <w:widowControl w:val="0"/>
              <w:spacing w:line="276" w:lineRule="auto"/>
              <w:ind w:left="113"/>
              <w:jc w:val="center"/>
              <w:outlineLvl w:val="0"/>
              <w:rPr>
                <w:rFonts w:ascii="PT Serif" w:hAnsi="PT Serif"/>
                <w:sz w:val="18"/>
                <w:szCs w:val="18"/>
              </w:rPr>
            </w:pPr>
            <w:r w:rsidRPr="00F15EC5">
              <w:rPr>
                <w:rFonts w:ascii="PT Serif" w:hAnsi="PT Serif"/>
                <w:sz w:val="18"/>
                <w:szCs w:val="18"/>
              </w:rPr>
              <w:t>………………………………………</w:t>
            </w:r>
          </w:p>
          <w:p w14:paraId="00ED9592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F15EC5">
              <w:rPr>
                <w:rFonts w:ascii="PT Serif" w:hAnsi="PT Serif"/>
                <w:i/>
                <w:sz w:val="18"/>
                <w:szCs w:val="18"/>
              </w:rPr>
              <w:t>(podać pełne nazwy: producenta i modelu procesora)</w:t>
            </w:r>
          </w:p>
        </w:tc>
      </w:tr>
      <w:tr w:rsidR="00A968AB" w:rsidRPr="00FD79C5" w14:paraId="06189277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670225CD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FD79C5">
              <w:rPr>
                <w:rFonts w:ascii="PT Serif" w:hAnsi="PT Serif"/>
              </w:rPr>
              <w:t>2.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58712960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 xml:space="preserve">Płyta Główna: </w:t>
            </w:r>
          </w:p>
          <w:p w14:paraId="084D240A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74279C">
              <w:rPr>
                <w:rFonts w:ascii="PT Serif" w:hAnsi="PT Serif"/>
              </w:rPr>
              <w:t xml:space="preserve">Liczba banków pamięci min 4xDIMM; obsługująca pamięci opisane </w:t>
            </w:r>
            <w:r>
              <w:rPr>
                <w:rFonts w:ascii="PT Serif" w:hAnsi="PT Serif"/>
              </w:rPr>
              <w:t>poniżej w pkt. 3</w:t>
            </w:r>
            <w:r w:rsidRPr="0074279C">
              <w:rPr>
                <w:rFonts w:ascii="PT Serif" w:hAnsi="PT Serif"/>
              </w:rPr>
              <w:t xml:space="preserve">; minimum </w:t>
            </w:r>
            <w:r>
              <w:rPr>
                <w:rFonts w:ascii="PT Serif" w:hAnsi="PT Serif"/>
              </w:rPr>
              <w:br/>
            </w:r>
            <w:r w:rsidRPr="0074279C">
              <w:rPr>
                <w:rFonts w:ascii="PT Serif" w:hAnsi="PT Serif"/>
              </w:rPr>
              <w:t xml:space="preserve">6 złącz wewnętrznych SATA III; minimum </w:t>
            </w:r>
            <w:r w:rsidRPr="00EB2C67">
              <w:rPr>
                <w:rFonts w:ascii="PT Serif" w:hAnsi="PT Serif"/>
              </w:rPr>
              <w:t xml:space="preserve">2 złącza wewnętrzne - co najmniej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4.0 x16; minimum 1 złącze wewnętrzne M.2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Gen4.0x4 </w:t>
            </w:r>
            <w:proofErr w:type="spellStart"/>
            <w:r w:rsidRPr="00EB2C67">
              <w:rPr>
                <w:rFonts w:ascii="PT Serif" w:hAnsi="PT Serif"/>
              </w:rPr>
              <w:t>NVMe</w:t>
            </w:r>
            <w:proofErr w:type="spellEnd"/>
            <w:r w:rsidRPr="00EB2C67">
              <w:rPr>
                <w:rFonts w:ascii="PT Serif" w:hAnsi="PT Serif"/>
              </w:rPr>
              <w:t>/SATA; min. 1 złącze wewnętrzne M.2.</w:t>
            </w:r>
            <w:r w:rsidRPr="00EB2C67">
              <w:rPr>
                <w:rFonts w:ascii="PT Serif" w:hAnsi="PT Serif"/>
                <w:strike/>
              </w:rPr>
              <w:t xml:space="preserve">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Gen4.0x4 </w:t>
            </w:r>
            <w:proofErr w:type="spellStart"/>
            <w:r w:rsidRPr="00EB2C67">
              <w:rPr>
                <w:rFonts w:ascii="PT Serif" w:hAnsi="PT Serif"/>
              </w:rPr>
              <w:t>NVMe</w:t>
            </w:r>
            <w:proofErr w:type="spellEnd"/>
            <w:r w:rsidRPr="00EB2C67">
              <w:rPr>
                <w:rFonts w:ascii="PT Serif" w:hAnsi="PT Serif"/>
              </w:rPr>
              <w:t>; min. 2 złącza USB 2.0; min. 3 złącza USB 3.2 Gen.1; minimum 1 złącze USB 3.2 Gen.2; minimum 1 złącze LAN 1Gbit lub więcej</w:t>
            </w:r>
            <w:r w:rsidRPr="0074279C">
              <w:rPr>
                <w:rFonts w:ascii="PT Serif" w:hAnsi="PT Serif"/>
              </w:rPr>
              <w:t>, 7.1 CH HD Audio.</w:t>
            </w:r>
          </w:p>
          <w:p w14:paraId="126C5725" w14:textId="77777777" w:rsidR="00A968AB" w:rsidRPr="00393881" w:rsidRDefault="00A968AB" w:rsidP="00C3240E">
            <w:pPr>
              <w:keepNext/>
              <w:widowControl w:val="0"/>
              <w:spacing w:line="276" w:lineRule="auto"/>
              <w:ind w:left="113"/>
              <w:jc w:val="center"/>
              <w:outlineLvl w:val="0"/>
              <w:rPr>
                <w:rFonts w:ascii="PT Serif" w:hAnsi="PT Serif"/>
                <w:i/>
                <w:iCs/>
                <w:sz w:val="18"/>
                <w:szCs w:val="18"/>
                <w:highlight w:val="lightGray"/>
              </w:rPr>
            </w:pPr>
            <w:r w:rsidRPr="00393881">
              <w:rPr>
                <w:rFonts w:ascii="PT Serif" w:hAnsi="PT Serif"/>
                <w:i/>
                <w:iCs/>
                <w:sz w:val="18"/>
                <w:szCs w:val="18"/>
                <w:highlight w:val="lightGray"/>
              </w:rPr>
              <w:t>………………………………………</w:t>
            </w:r>
          </w:p>
          <w:p w14:paraId="6157F32B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393881">
              <w:rPr>
                <w:rFonts w:ascii="PT Serif" w:hAnsi="PT Serif"/>
                <w:i/>
                <w:iCs/>
                <w:sz w:val="18"/>
                <w:szCs w:val="18"/>
                <w:highlight w:val="lightGray"/>
              </w:rPr>
              <w:t xml:space="preserve">(podać pełne nazwy: producenta i modelu płyty głównej </w:t>
            </w:r>
          </w:p>
        </w:tc>
      </w:tr>
      <w:tr w:rsidR="00A968AB" w:rsidRPr="00FD79C5" w14:paraId="17143AE8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77B78A89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574AA985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>Pamięć:</w:t>
            </w:r>
          </w:p>
          <w:p w14:paraId="665647FA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74279C">
              <w:rPr>
                <w:rFonts w:ascii="PT Serif" w:hAnsi="PT Serif"/>
              </w:rPr>
              <w:t>Minimum 64 GB (min. DDR5-5600 MHz); opóźnienie nie mniejsze niż CL 36.</w:t>
            </w:r>
          </w:p>
        </w:tc>
      </w:tr>
      <w:tr w:rsidR="00A968AB" w:rsidRPr="00FD79C5" w14:paraId="5175ACA3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7E249E22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4.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5DD385F8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>Grafika:</w:t>
            </w:r>
          </w:p>
          <w:p w14:paraId="16C7729B" w14:textId="1077F25E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74279C">
              <w:rPr>
                <w:rFonts w:ascii="PT Serif" w:hAnsi="PT Serif"/>
              </w:rPr>
              <w:t xml:space="preserve">Zgodność z minimum DX12.07, min. </w:t>
            </w:r>
            <w:r w:rsidRPr="0074279C">
              <w:rPr>
                <w:rFonts w:ascii="PT Serif" w:hAnsi="PT Serif"/>
                <w:lang w:val="en-US"/>
              </w:rPr>
              <w:t xml:space="preserve">Shader Model  5.17, min. Open GL 4.68, min. </w:t>
            </w:r>
            <w:proofErr w:type="spellStart"/>
            <w:r w:rsidRPr="0074279C">
              <w:rPr>
                <w:rFonts w:ascii="PT Serif" w:hAnsi="PT Serif"/>
              </w:rPr>
              <w:t>Vulkan</w:t>
            </w:r>
            <w:proofErr w:type="spellEnd"/>
            <w:r w:rsidRPr="0074279C">
              <w:rPr>
                <w:rFonts w:ascii="PT Serif" w:hAnsi="PT Serif"/>
              </w:rPr>
              <w:t xml:space="preserve"> 1.2; minimum </w:t>
            </w:r>
            <w:proofErr w:type="spellStart"/>
            <w:r w:rsidRPr="0074279C">
              <w:rPr>
                <w:rFonts w:ascii="PT Serif" w:hAnsi="PT Serif"/>
              </w:rPr>
              <w:t>PCIe</w:t>
            </w:r>
            <w:proofErr w:type="spellEnd"/>
            <w:r w:rsidRPr="0074279C">
              <w:rPr>
                <w:rFonts w:ascii="PT Serif" w:hAnsi="PT Serif"/>
              </w:rPr>
              <w:t xml:space="preserve"> 4.0x16; Pamięć minimum 24 GB GDDR6,Passmark G3D - Mark nie mniejszy niż 23000; min. 4 złącza (</w:t>
            </w:r>
            <w:proofErr w:type="spellStart"/>
            <w:r w:rsidRPr="0074279C">
              <w:rPr>
                <w:rFonts w:ascii="PT Serif" w:hAnsi="PT Serif"/>
              </w:rPr>
              <w:t>DisplayPort</w:t>
            </w:r>
            <w:proofErr w:type="spellEnd"/>
            <w:r w:rsidRPr="0074279C">
              <w:rPr>
                <w:rFonts w:ascii="PT Serif" w:hAnsi="PT Serif"/>
              </w:rPr>
              <w:t xml:space="preserve">); </w:t>
            </w:r>
            <w:r w:rsidR="00C2445B">
              <w:rPr>
                <w:rFonts w:ascii="PT Serif" w:hAnsi="PT Serif"/>
              </w:rPr>
              <w:t xml:space="preserve">Konieczność współpracy z </w:t>
            </w:r>
            <w:r w:rsidR="00C2445B" w:rsidRPr="00C2445B">
              <w:rPr>
                <w:rFonts w:ascii="PT Serif" w:hAnsi="PT Serif"/>
              </w:rPr>
              <w:t>kart</w:t>
            </w:r>
            <w:r w:rsidR="00C2445B">
              <w:rPr>
                <w:rFonts w:ascii="PT Serif" w:hAnsi="PT Serif"/>
              </w:rPr>
              <w:t>ą</w:t>
            </w:r>
            <w:r w:rsidR="00C2445B" w:rsidRPr="00C2445B">
              <w:rPr>
                <w:rFonts w:ascii="PT Serif" w:hAnsi="PT Serif"/>
              </w:rPr>
              <w:t xml:space="preserve"> synchronizując</w:t>
            </w:r>
            <w:r w:rsidR="00C2445B">
              <w:rPr>
                <w:rFonts w:ascii="PT Serif" w:hAnsi="PT Serif"/>
              </w:rPr>
              <w:t>ą</w:t>
            </w:r>
            <w:r w:rsidR="00C2445B" w:rsidRPr="00C2445B">
              <w:rPr>
                <w:rFonts w:ascii="PT Serif" w:hAnsi="PT Serif"/>
              </w:rPr>
              <w:t xml:space="preserve"> klatki w trybie pracy stereo 3 D</w:t>
            </w:r>
            <w:r w:rsidR="00C2445B">
              <w:rPr>
                <w:rFonts w:ascii="PT Serif" w:hAnsi="PT Serif"/>
              </w:rPr>
              <w:t xml:space="preserve"> wyspecyfikowanej na stronie 10</w:t>
            </w:r>
          </w:p>
          <w:p w14:paraId="7C847348" w14:textId="77777777" w:rsidR="00A968AB" w:rsidRPr="0007363D" w:rsidRDefault="00A968AB" w:rsidP="00C3240E">
            <w:pPr>
              <w:spacing w:before="120"/>
              <w:ind w:left="113"/>
              <w:jc w:val="center"/>
              <w:rPr>
                <w:rFonts w:ascii="PT Serif" w:hAnsi="PT Serif"/>
                <w:sz w:val="18"/>
                <w:szCs w:val="18"/>
                <w:highlight w:val="lightGray"/>
              </w:rPr>
            </w:pPr>
            <w:r w:rsidRPr="0007363D">
              <w:rPr>
                <w:rFonts w:ascii="PT Serif" w:hAnsi="PT Serif"/>
                <w:sz w:val="18"/>
                <w:szCs w:val="18"/>
                <w:highlight w:val="lightGray"/>
              </w:rPr>
              <w:t>………………………………………</w:t>
            </w:r>
          </w:p>
          <w:p w14:paraId="00477C3C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07363D">
              <w:rPr>
                <w:rFonts w:ascii="PT Serif" w:hAnsi="PT Serif"/>
                <w:sz w:val="18"/>
                <w:szCs w:val="18"/>
                <w:highlight w:val="lightGray"/>
              </w:rPr>
              <w:t>(</w:t>
            </w:r>
            <w:r w:rsidRPr="0007363D">
              <w:rPr>
                <w:rFonts w:ascii="PT Serif" w:hAnsi="PT Serif"/>
                <w:i/>
                <w:sz w:val="18"/>
                <w:szCs w:val="18"/>
                <w:highlight w:val="lightGray"/>
              </w:rPr>
              <w:t>podać pełne nazwy: producenta i modelu procesora graficznego)</w:t>
            </w:r>
          </w:p>
        </w:tc>
      </w:tr>
      <w:tr w:rsidR="00A968AB" w:rsidRPr="00FD79C5" w14:paraId="51AFA5F0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2A6CD4D1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5.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2C2D117F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 xml:space="preserve">Dysk HDD: </w:t>
            </w:r>
          </w:p>
          <w:p w14:paraId="5804F81F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74279C">
              <w:rPr>
                <w:rFonts w:ascii="PT Serif" w:hAnsi="PT Serif"/>
              </w:rPr>
              <w:t xml:space="preserve">Minimum 1x2TB SATA III; min. 7000 </w:t>
            </w:r>
            <w:proofErr w:type="spellStart"/>
            <w:r w:rsidRPr="0074279C">
              <w:rPr>
                <w:rFonts w:ascii="PT Serif" w:hAnsi="PT Serif"/>
              </w:rPr>
              <w:t>obr</w:t>
            </w:r>
            <w:proofErr w:type="spellEnd"/>
            <w:r w:rsidRPr="0074279C">
              <w:rPr>
                <w:rFonts w:ascii="PT Serif" w:hAnsi="PT Serif"/>
              </w:rPr>
              <w:t>./min; min. 64 MB cache.</w:t>
            </w:r>
          </w:p>
        </w:tc>
      </w:tr>
      <w:tr w:rsidR="00A968AB" w:rsidRPr="00FD79C5" w14:paraId="7720B3FC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5A7DB882" w14:textId="77777777" w:rsidR="00A968AB" w:rsidRPr="00FD79C5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6.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241C48A4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>Dysk SSD:</w:t>
            </w:r>
          </w:p>
          <w:p w14:paraId="6C1B8741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74279C">
              <w:rPr>
                <w:rFonts w:ascii="PT Serif" w:hAnsi="PT Serif"/>
              </w:rPr>
              <w:t>minimum 1x1TB M</w:t>
            </w:r>
            <w:r w:rsidRPr="00EB2C67">
              <w:rPr>
                <w:rFonts w:ascii="PT Serif" w:hAnsi="PT Serif"/>
              </w:rPr>
              <w:t xml:space="preserve">.2: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Gen4.0x4 </w:t>
            </w:r>
            <w:proofErr w:type="spellStart"/>
            <w:r w:rsidRPr="00EB2C67">
              <w:rPr>
                <w:rFonts w:ascii="PT Serif" w:hAnsi="PT Serif"/>
              </w:rPr>
              <w:t>NVMe</w:t>
            </w:r>
            <w:proofErr w:type="spellEnd"/>
            <w:r w:rsidRPr="0074279C">
              <w:rPr>
                <w:rFonts w:ascii="PT Serif" w:hAnsi="PT Serif"/>
              </w:rPr>
              <w:t>; minimalna prędkość odczytu 7000MB/s; minimalna prędkość zapisu 5500MB/s; 256-bitowe szyfrowanie danych AES.</w:t>
            </w:r>
          </w:p>
        </w:tc>
      </w:tr>
      <w:tr w:rsidR="00A968AB" w:rsidRPr="00FD79C5" w14:paraId="6C6D31D6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3CA5AFA0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7.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3B4F6850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>Audio:</w:t>
            </w:r>
          </w:p>
          <w:p w14:paraId="7061A112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74279C">
              <w:rPr>
                <w:rFonts w:ascii="PT Serif" w:hAnsi="PT Serif"/>
              </w:rPr>
              <w:t>Zintegrowane na płycie głównej</w:t>
            </w:r>
          </w:p>
        </w:tc>
      </w:tr>
      <w:tr w:rsidR="00A968AB" w:rsidRPr="00FD79C5" w14:paraId="65980363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341DDA26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8.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7846C3EF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>Zasilacz:</w:t>
            </w:r>
          </w:p>
          <w:p w14:paraId="4DD7A9C0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74279C">
              <w:rPr>
                <w:rFonts w:ascii="PT Serif" w:hAnsi="PT Serif"/>
              </w:rPr>
              <w:t xml:space="preserve">Standard ATX; minimum 80 PLUS </w:t>
            </w:r>
            <w:proofErr w:type="spellStart"/>
            <w:r w:rsidRPr="0074279C">
              <w:rPr>
                <w:rFonts w:ascii="PT Serif" w:hAnsi="PT Serif"/>
              </w:rPr>
              <w:t>platinum</w:t>
            </w:r>
            <w:proofErr w:type="spellEnd"/>
            <w:r w:rsidRPr="0074279C">
              <w:rPr>
                <w:rFonts w:ascii="PT Serif" w:hAnsi="PT Serif"/>
              </w:rPr>
              <w:t xml:space="preserve"> 1500 W</w:t>
            </w:r>
          </w:p>
        </w:tc>
      </w:tr>
      <w:tr w:rsidR="00A968AB" w:rsidRPr="00FD79C5" w14:paraId="579B5912" w14:textId="77777777" w:rsidTr="00A968AB">
        <w:trPr>
          <w:trHeight w:val="331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6E899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9.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6042E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 xml:space="preserve">Obudowa: </w:t>
            </w:r>
          </w:p>
          <w:p w14:paraId="3D6B474E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74279C">
              <w:rPr>
                <w:rFonts w:ascii="PT Serif" w:hAnsi="PT Serif"/>
              </w:rPr>
              <w:t xml:space="preserve">obudowa RACK 19” 4U; zapewniająca cichą pracę komputera i umożliwiająca rozbudowę konfiguracji przez użytkownika (nieplombowana); dostosowana do formatu płyty głównej micro ATX lub ATX; filtr powietrza na wlocie; przyciski na panelu przednim: reset, </w:t>
            </w:r>
            <w:proofErr w:type="spellStart"/>
            <w:r w:rsidRPr="0074279C">
              <w:rPr>
                <w:rFonts w:ascii="PT Serif" w:hAnsi="PT Serif"/>
              </w:rPr>
              <w:t>power</w:t>
            </w:r>
            <w:proofErr w:type="spellEnd"/>
            <w:r w:rsidRPr="0074279C">
              <w:rPr>
                <w:rFonts w:ascii="PT Serif" w:hAnsi="PT Serif"/>
              </w:rPr>
              <w:t>; wentylatory co najmniej 2x80 mm lub większe; możliwość zainstalowania co najmniej 2 urządzeń 5,25” oraz 2 urządzeń 3,5”; format zasilacza ATX (kompatybilny z wymaganiem na zasilacz); możliwość zainstalowani</w:t>
            </w:r>
            <w:r w:rsidRPr="00490B12">
              <w:rPr>
                <w:rFonts w:ascii="PT Serif" w:hAnsi="PT Serif"/>
              </w:rPr>
              <w:t>a</w:t>
            </w:r>
            <w:r w:rsidRPr="0074279C">
              <w:rPr>
                <w:rFonts w:ascii="PT Serif" w:hAnsi="PT Serif"/>
              </w:rPr>
              <w:t xml:space="preserve"> co najmniej 5 kart rozszerzeń PCI.</w:t>
            </w:r>
          </w:p>
        </w:tc>
      </w:tr>
      <w:tr w:rsidR="00A968AB" w:rsidRPr="00FD79C5" w14:paraId="7238927E" w14:textId="77777777" w:rsidTr="00A968AB">
        <w:trPr>
          <w:trHeight w:val="331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EA4B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10.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2886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74279C">
              <w:rPr>
                <w:rFonts w:ascii="PT Serif" w:hAnsi="PT Serif"/>
                <w:b/>
                <w:bCs/>
              </w:rPr>
              <w:t xml:space="preserve">System Operacyjny: </w:t>
            </w:r>
          </w:p>
          <w:p w14:paraId="62585819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74279C">
              <w:rPr>
                <w:rFonts w:ascii="PT Serif" w:hAnsi="PT Serif"/>
              </w:rPr>
              <w:t xml:space="preserve">Microsoft Windows 10 PRO PL (64 bitowy) </w:t>
            </w:r>
            <w:r w:rsidRPr="00EE4F07">
              <w:rPr>
                <w:rFonts w:ascii="PT Serif" w:hAnsi="PT Serif"/>
              </w:rPr>
              <w:t>lub równoważny (kryteria oceny równoważności wskazane w SWZ)</w:t>
            </w:r>
          </w:p>
        </w:tc>
      </w:tr>
      <w:tr w:rsidR="00A968AB" w:rsidRPr="00FD79C5" w14:paraId="4655DA1C" w14:textId="77777777" w:rsidTr="00A968AB">
        <w:trPr>
          <w:trHeight w:val="870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8DCB0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0F1741F4" w14:textId="77777777" w:rsidR="00A968AB" w:rsidRPr="0074279C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4279C"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  <w:t>Stacja robocza renderująca – 2 sztuki</w:t>
            </w:r>
          </w:p>
          <w:p w14:paraId="0A49E46B" w14:textId="77777777" w:rsidR="00A968AB" w:rsidRPr="0007363D" w:rsidRDefault="00A968AB" w:rsidP="00C3240E">
            <w:pPr>
              <w:keepNext/>
              <w:widowControl w:val="0"/>
              <w:spacing w:before="240" w:after="60"/>
              <w:outlineLvl w:val="1"/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</w:pPr>
            <w:r w:rsidRPr="0007363D">
              <w:rPr>
                <w:rFonts w:ascii="PT Serif" w:hAnsi="PT Serif"/>
                <w:b/>
                <w:sz w:val="24"/>
                <w:szCs w:val="24"/>
              </w:rPr>
              <w:t xml:space="preserve">  Producent/ model/ typ </w:t>
            </w:r>
            <w:r w:rsidRPr="0007363D"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  <w:t>………………………………………………………………………….…………</w:t>
            </w:r>
          </w:p>
          <w:p w14:paraId="4FCC87E1" w14:textId="77777777" w:rsidR="00A968AB" w:rsidRPr="0074279C" w:rsidRDefault="00A968AB" w:rsidP="00C3240E">
            <w:pPr>
              <w:jc w:val="center"/>
              <w:rPr>
                <w:rFonts w:ascii="PT Serif" w:hAnsi="PT Serif"/>
                <w:i/>
                <w:szCs w:val="28"/>
              </w:rPr>
            </w:pPr>
            <w:r w:rsidRPr="0074279C">
              <w:rPr>
                <w:rFonts w:ascii="PT Serif" w:hAnsi="PT Serif"/>
                <w:i/>
                <w:sz w:val="18"/>
                <w:szCs w:val="24"/>
              </w:rPr>
              <w:t>(pełna nazwa oferowanego przedmiotu zamówienia, pozwalająca na jego jednoznaczną i niebudzącą wątpliwości identyfikację)</w:t>
            </w:r>
          </w:p>
          <w:p w14:paraId="7485A69D" w14:textId="77777777" w:rsidR="00A968AB" w:rsidRDefault="00A968AB" w:rsidP="00C3240E">
            <w:pPr>
              <w:snapToGrid w:val="0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A968AB" w:rsidRPr="00FD79C5" w14:paraId="6C6C353D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D2E6C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1.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AE5AA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 xml:space="preserve">Procesor: </w:t>
            </w:r>
          </w:p>
          <w:p w14:paraId="38196AF9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64 bit z własnością wirtualizacji sprzętowej (VT) klasy Desktop; wydajność obliczeniowa wg </w:t>
            </w:r>
            <w:proofErr w:type="spellStart"/>
            <w:r w:rsidRPr="00B34FA6">
              <w:rPr>
                <w:rFonts w:ascii="PT Serif" w:hAnsi="PT Serif"/>
              </w:rPr>
              <w:t>Passmark</w:t>
            </w:r>
            <w:proofErr w:type="spellEnd"/>
            <w:r w:rsidRPr="00B34FA6">
              <w:rPr>
                <w:rFonts w:ascii="PT Serif" w:hAnsi="PT Serif"/>
              </w:rPr>
              <w:t xml:space="preserve"> -  CPU Mark nie mniejsza niż 41000 pkt; minimum 14 rdzeni; minimum 22 wątki.</w:t>
            </w:r>
          </w:p>
          <w:p w14:paraId="42299F7C" w14:textId="77777777" w:rsidR="00A968AB" w:rsidRPr="0007363D" w:rsidRDefault="00A968AB" w:rsidP="00C3240E">
            <w:pPr>
              <w:keepNext/>
              <w:widowControl w:val="0"/>
              <w:spacing w:line="276" w:lineRule="auto"/>
              <w:ind w:left="113"/>
              <w:jc w:val="center"/>
              <w:outlineLvl w:val="0"/>
              <w:rPr>
                <w:rFonts w:ascii="PT Serif" w:hAnsi="PT Serif"/>
                <w:sz w:val="18"/>
                <w:szCs w:val="18"/>
                <w:highlight w:val="lightGray"/>
              </w:rPr>
            </w:pPr>
            <w:r w:rsidRPr="0007363D">
              <w:rPr>
                <w:rFonts w:ascii="PT Serif" w:hAnsi="PT Serif"/>
                <w:sz w:val="18"/>
                <w:szCs w:val="18"/>
                <w:highlight w:val="lightGray"/>
              </w:rPr>
              <w:t>………………………………………</w:t>
            </w:r>
          </w:p>
          <w:p w14:paraId="51D82765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07363D">
              <w:rPr>
                <w:rFonts w:ascii="PT Serif" w:hAnsi="PT Serif"/>
                <w:i/>
                <w:sz w:val="18"/>
                <w:szCs w:val="18"/>
                <w:highlight w:val="lightGray"/>
              </w:rPr>
              <w:t>(podać pełne nazwy: producenta i modelu procesora)</w:t>
            </w:r>
          </w:p>
        </w:tc>
      </w:tr>
      <w:tr w:rsidR="00A968AB" w:rsidRPr="00FD79C5" w14:paraId="0E9F982A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0E43666A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4ABCB0B9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 xml:space="preserve">Płyta Główna: </w:t>
            </w:r>
          </w:p>
          <w:p w14:paraId="43D4763C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Liczba banków pamięci min 4xDIMM; obsługująca pamięci opisane </w:t>
            </w:r>
            <w:r>
              <w:rPr>
                <w:rFonts w:ascii="PT Serif" w:hAnsi="PT Serif"/>
              </w:rPr>
              <w:t>poniżej w pkt. 3</w:t>
            </w:r>
            <w:r w:rsidRPr="00B34FA6">
              <w:rPr>
                <w:rFonts w:ascii="PT Serif" w:hAnsi="PT Serif"/>
              </w:rPr>
              <w:t xml:space="preserve">; minimum </w:t>
            </w:r>
            <w:r>
              <w:rPr>
                <w:rFonts w:ascii="PT Serif" w:hAnsi="PT Serif"/>
              </w:rPr>
              <w:br/>
            </w:r>
            <w:r w:rsidRPr="00B34FA6">
              <w:rPr>
                <w:rFonts w:ascii="PT Serif" w:hAnsi="PT Serif"/>
              </w:rPr>
              <w:t xml:space="preserve">6 złącz wewnętrznych SATA III; </w:t>
            </w:r>
            <w:r w:rsidRPr="00EB2C67">
              <w:rPr>
                <w:rFonts w:ascii="PT Serif" w:hAnsi="PT Serif"/>
              </w:rPr>
              <w:t xml:space="preserve">minimum 2 złącza wewnętrzne - co najmniej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4.0 x16; minimum 1 złącze wewnętrzne M.2 PCIeGen4.0x4 </w:t>
            </w:r>
            <w:proofErr w:type="spellStart"/>
            <w:r w:rsidRPr="00EB2C67">
              <w:rPr>
                <w:rFonts w:ascii="PT Serif" w:hAnsi="PT Serif"/>
              </w:rPr>
              <w:t>NVMe</w:t>
            </w:r>
            <w:proofErr w:type="spellEnd"/>
            <w:r w:rsidRPr="00EB2C67">
              <w:rPr>
                <w:rFonts w:ascii="PT Serif" w:hAnsi="PT Serif"/>
              </w:rPr>
              <w:t xml:space="preserve">/SATA; min. 1 złącze wewnętrzne M.2.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Gen4.0x4 </w:t>
            </w:r>
            <w:proofErr w:type="spellStart"/>
            <w:r w:rsidRPr="00EB2C67">
              <w:rPr>
                <w:rFonts w:ascii="PT Serif" w:hAnsi="PT Serif"/>
              </w:rPr>
              <w:t>NVMe</w:t>
            </w:r>
            <w:proofErr w:type="spellEnd"/>
            <w:r w:rsidRPr="00EB2C67">
              <w:rPr>
                <w:rFonts w:ascii="PT Serif" w:hAnsi="PT Serif"/>
              </w:rPr>
              <w:t>; min. 2 złącza USB 2.0; min</w:t>
            </w:r>
            <w:r w:rsidRPr="00B34FA6">
              <w:rPr>
                <w:rFonts w:ascii="PT Serif" w:hAnsi="PT Serif"/>
              </w:rPr>
              <w:t>. 3 złącza USB 3.2 Gen.1; minimum 1 złącze USB 3.2 Gen.2; minimum 1 złącze LAN 1Gbit lub więcej, 7.1 CH HD Audio.</w:t>
            </w:r>
          </w:p>
          <w:p w14:paraId="48C8AB25" w14:textId="77777777" w:rsidR="00A968AB" w:rsidRPr="00393881" w:rsidRDefault="00A968AB" w:rsidP="00C3240E">
            <w:pPr>
              <w:keepNext/>
              <w:widowControl w:val="0"/>
              <w:spacing w:line="276" w:lineRule="auto"/>
              <w:ind w:left="113"/>
              <w:jc w:val="center"/>
              <w:outlineLvl w:val="0"/>
              <w:rPr>
                <w:rFonts w:ascii="PT Serif" w:hAnsi="PT Serif"/>
                <w:i/>
                <w:iCs/>
                <w:sz w:val="18"/>
                <w:szCs w:val="18"/>
                <w:highlight w:val="lightGray"/>
              </w:rPr>
            </w:pPr>
            <w:r w:rsidRPr="00393881">
              <w:rPr>
                <w:rFonts w:ascii="PT Serif" w:hAnsi="PT Serif"/>
                <w:i/>
                <w:iCs/>
                <w:sz w:val="18"/>
                <w:szCs w:val="18"/>
                <w:highlight w:val="lightGray"/>
              </w:rPr>
              <w:t>………………………………………</w:t>
            </w:r>
          </w:p>
          <w:p w14:paraId="555A91FE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393881">
              <w:rPr>
                <w:rFonts w:ascii="PT Serif" w:hAnsi="PT Serif"/>
                <w:i/>
                <w:iCs/>
                <w:sz w:val="18"/>
                <w:szCs w:val="18"/>
                <w:highlight w:val="lightGray"/>
              </w:rPr>
              <w:t>(podać pełne nazwy: producenta i modelu płyty głównej</w:t>
            </w:r>
            <w:r>
              <w:rPr>
                <w:rFonts w:ascii="PT Serif" w:hAnsi="PT Serif"/>
                <w:i/>
                <w:iCs/>
                <w:sz w:val="18"/>
                <w:szCs w:val="18"/>
              </w:rPr>
              <w:t>)</w:t>
            </w:r>
          </w:p>
        </w:tc>
      </w:tr>
      <w:tr w:rsidR="00A968AB" w:rsidRPr="00FD79C5" w14:paraId="4D571FB0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1B9D4366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7B2F661C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Pamięć:</w:t>
            </w:r>
          </w:p>
          <w:p w14:paraId="646D3A01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B34FA6">
              <w:rPr>
                <w:rFonts w:ascii="PT Serif" w:hAnsi="PT Serif"/>
              </w:rPr>
              <w:t>Minimum 64 GB (min. DDR5-5600 MHz); opóźnienie nie mniejsze niż CL 36.</w:t>
            </w:r>
          </w:p>
        </w:tc>
      </w:tr>
      <w:tr w:rsidR="00A968AB" w:rsidRPr="00FD79C5" w14:paraId="67B92B20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22678F49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4.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79F0B005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Grafika:</w:t>
            </w:r>
          </w:p>
          <w:p w14:paraId="219D9B1E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Zgodna z minimum DX12; minimum </w:t>
            </w:r>
            <w:proofErr w:type="spellStart"/>
            <w:r w:rsidRPr="00B34FA6">
              <w:rPr>
                <w:rFonts w:ascii="PT Serif" w:hAnsi="PT Serif"/>
              </w:rPr>
              <w:t>PCIe</w:t>
            </w:r>
            <w:proofErr w:type="spellEnd"/>
            <w:r w:rsidRPr="00B34FA6">
              <w:rPr>
                <w:rFonts w:ascii="PT Serif" w:hAnsi="PT Serif"/>
              </w:rPr>
              <w:t xml:space="preserve"> 4.0x16; </w:t>
            </w:r>
            <w:proofErr w:type="spellStart"/>
            <w:r w:rsidRPr="00B34FA6">
              <w:rPr>
                <w:rFonts w:ascii="PT Serif" w:hAnsi="PT Serif"/>
              </w:rPr>
              <w:t>Passmark</w:t>
            </w:r>
            <w:proofErr w:type="spellEnd"/>
            <w:r w:rsidRPr="00B34FA6">
              <w:rPr>
                <w:rFonts w:ascii="PT Serif" w:hAnsi="PT Serif"/>
              </w:rPr>
              <w:t xml:space="preserve"> G3D - Mark nie mniejszy niż 29000; min. 4 złącza (</w:t>
            </w:r>
            <w:proofErr w:type="spellStart"/>
            <w:r w:rsidRPr="00B34FA6">
              <w:rPr>
                <w:rFonts w:ascii="PT Serif" w:hAnsi="PT Serif"/>
              </w:rPr>
              <w:t>DisplayPort</w:t>
            </w:r>
            <w:proofErr w:type="spellEnd"/>
            <w:r w:rsidRPr="00B34FA6">
              <w:rPr>
                <w:rFonts w:ascii="PT Serif" w:hAnsi="PT Serif"/>
              </w:rPr>
              <w:t xml:space="preserve"> lub HDMI).</w:t>
            </w:r>
          </w:p>
          <w:p w14:paraId="36548592" w14:textId="77777777" w:rsidR="00A968AB" w:rsidRPr="0007363D" w:rsidRDefault="00A968AB" w:rsidP="00C3240E">
            <w:pPr>
              <w:spacing w:before="120"/>
              <w:ind w:left="113"/>
              <w:jc w:val="center"/>
              <w:rPr>
                <w:rFonts w:ascii="PT Serif" w:hAnsi="PT Serif"/>
                <w:sz w:val="18"/>
                <w:szCs w:val="18"/>
                <w:highlight w:val="lightGray"/>
              </w:rPr>
            </w:pPr>
            <w:r w:rsidRPr="0007363D">
              <w:rPr>
                <w:rFonts w:ascii="PT Serif" w:hAnsi="PT Serif"/>
                <w:sz w:val="18"/>
                <w:szCs w:val="18"/>
                <w:highlight w:val="lightGray"/>
              </w:rPr>
              <w:t>………………………………………</w:t>
            </w:r>
          </w:p>
          <w:p w14:paraId="63950A4E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07363D">
              <w:rPr>
                <w:rFonts w:ascii="PT Serif" w:hAnsi="PT Serif"/>
                <w:sz w:val="18"/>
                <w:szCs w:val="18"/>
                <w:highlight w:val="lightGray"/>
              </w:rPr>
              <w:t>(</w:t>
            </w:r>
            <w:r w:rsidRPr="0007363D">
              <w:rPr>
                <w:rFonts w:ascii="PT Serif" w:hAnsi="PT Serif"/>
                <w:i/>
                <w:sz w:val="18"/>
                <w:szCs w:val="18"/>
                <w:highlight w:val="lightGray"/>
              </w:rPr>
              <w:t>podać pełne nazwy: producenta i modelu procesora graficznego)</w:t>
            </w:r>
          </w:p>
        </w:tc>
      </w:tr>
      <w:tr w:rsidR="00A968AB" w:rsidRPr="00FD79C5" w14:paraId="469BB345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45B84DD4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5.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4A8EAABC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 xml:space="preserve">Dysk HDD: </w:t>
            </w:r>
          </w:p>
          <w:p w14:paraId="5E38DDA4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B34FA6">
              <w:rPr>
                <w:rFonts w:ascii="PT Serif" w:hAnsi="PT Serif"/>
              </w:rPr>
              <w:t xml:space="preserve">Minimum 1x2TB SATA III; min. 7000 </w:t>
            </w:r>
            <w:proofErr w:type="spellStart"/>
            <w:r w:rsidRPr="00B34FA6">
              <w:rPr>
                <w:rFonts w:ascii="PT Serif" w:hAnsi="PT Serif"/>
              </w:rPr>
              <w:t>obr</w:t>
            </w:r>
            <w:proofErr w:type="spellEnd"/>
            <w:r w:rsidRPr="00B34FA6">
              <w:rPr>
                <w:rFonts w:ascii="PT Serif" w:hAnsi="PT Serif"/>
              </w:rPr>
              <w:t>./min; min. 64 MB cache.</w:t>
            </w:r>
          </w:p>
        </w:tc>
      </w:tr>
      <w:tr w:rsidR="00A968AB" w:rsidRPr="00FD79C5" w14:paraId="6055F38E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5E393DF9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6.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550B667A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Dysk SSD:</w:t>
            </w:r>
          </w:p>
          <w:p w14:paraId="31673B2D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B34FA6">
              <w:rPr>
                <w:rFonts w:ascii="PT Serif" w:hAnsi="PT Serif"/>
              </w:rPr>
              <w:t xml:space="preserve">minimum 1x1TB M.2: </w:t>
            </w:r>
            <w:proofErr w:type="spellStart"/>
            <w:r w:rsidRPr="00B34FA6">
              <w:rPr>
                <w:rFonts w:ascii="PT Serif" w:hAnsi="PT Serif"/>
              </w:rPr>
              <w:t>PCIe</w:t>
            </w:r>
            <w:proofErr w:type="spellEnd"/>
            <w:r w:rsidRPr="00B34FA6">
              <w:rPr>
                <w:rFonts w:ascii="PT Serif" w:hAnsi="PT Serif"/>
              </w:rPr>
              <w:t xml:space="preserve"> Gen4.0x4 </w:t>
            </w:r>
            <w:proofErr w:type="spellStart"/>
            <w:r w:rsidRPr="00B34FA6">
              <w:rPr>
                <w:rFonts w:ascii="PT Serif" w:hAnsi="PT Serif"/>
              </w:rPr>
              <w:t>NVMe</w:t>
            </w:r>
            <w:proofErr w:type="spellEnd"/>
            <w:r w:rsidRPr="00B34FA6">
              <w:rPr>
                <w:rFonts w:ascii="PT Serif" w:hAnsi="PT Serif"/>
              </w:rPr>
              <w:t>; minimalna prędkość odczytu 7000MB/s; minimalna prędkość zapisu 5500MB/s; 256-bitowe szyfrowanie danych AES.</w:t>
            </w:r>
          </w:p>
        </w:tc>
      </w:tr>
      <w:tr w:rsidR="00A968AB" w:rsidRPr="00FD79C5" w14:paraId="18D8125C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5C6D6FFE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7.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6D6E4235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Audio:</w:t>
            </w:r>
          </w:p>
          <w:p w14:paraId="39EECA6A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Zintegrowane na płycie głównej</w:t>
            </w:r>
          </w:p>
        </w:tc>
      </w:tr>
      <w:tr w:rsidR="00A968AB" w:rsidRPr="00FD79C5" w14:paraId="08144953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344522B2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8.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5B50E73F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Zasilacz:</w:t>
            </w:r>
          </w:p>
          <w:p w14:paraId="49C43AE5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color w:val="70AD47"/>
              </w:rPr>
            </w:pPr>
            <w:r w:rsidRPr="00B34FA6">
              <w:rPr>
                <w:rFonts w:ascii="PT Serif" w:hAnsi="PT Serif"/>
              </w:rPr>
              <w:t xml:space="preserve">Standard ATX; minimum 80 PLUS </w:t>
            </w:r>
            <w:proofErr w:type="spellStart"/>
            <w:r w:rsidRPr="00B34FA6">
              <w:rPr>
                <w:rFonts w:ascii="PT Serif" w:hAnsi="PT Serif"/>
              </w:rPr>
              <w:t>platinum</w:t>
            </w:r>
            <w:proofErr w:type="spellEnd"/>
            <w:r w:rsidRPr="00B34FA6">
              <w:rPr>
                <w:rFonts w:ascii="PT Serif" w:hAnsi="PT Serif"/>
              </w:rPr>
              <w:t xml:space="preserve"> 1200 W</w:t>
            </w:r>
          </w:p>
        </w:tc>
      </w:tr>
      <w:tr w:rsidR="00A968AB" w:rsidRPr="00FD79C5" w14:paraId="017252C0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0D4D985F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9.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74DB3639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 xml:space="preserve">Obudowa: </w:t>
            </w:r>
          </w:p>
          <w:p w14:paraId="18BC0E03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B34FA6">
              <w:rPr>
                <w:rFonts w:ascii="PT Serif" w:hAnsi="PT Serif"/>
              </w:rPr>
              <w:t xml:space="preserve">obudowa RACK 19” 4U; zapewniająca cichą pracę komputera i umożliwiająca rozbudowę konfiguracji przez użytkownika (nieplombowana); dostosowana do formatu płyty głównej micro ATX lub ATX; filtr powietrza na wlocie; przyciski na panelu przednim: reset, </w:t>
            </w:r>
            <w:proofErr w:type="spellStart"/>
            <w:r w:rsidRPr="00B34FA6">
              <w:rPr>
                <w:rFonts w:ascii="PT Serif" w:hAnsi="PT Serif"/>
              </w:rPr>
              <w:t>power</w:t>
            </w:r>
            <w:proofErr w:type="spellEnd"/>
            <w:r w:rsidRPr="00B34FA6">
              <w:rPr>
                <w:rFonts w:ascii="PT Serif" w:hAnsi="PT Serif"/>
              </w:rPr>
              <w:t>; wentylatory co najmniej 2x80 mm lub większe; możliwość zainstalowania co najmniej 2 urządzeń 5,25” oraz 2 urządzeń 3,5”; format zasilacza ATX (kompatybilny z wymaganiem na zasilacz); możliwość zainstalowani</w:t>
            </w:r>
            <w:r w:rsidRPr="00F40A19">
              <w:rPr>
                <w:rFonts w:ascii="PT Serif" w:hAnsi="PT Serif"/>
                <w:color w:val="000000" w:themeColor="text1"/>
              </w:rPr>
              <w:t xml:space="preserve">a </w:t>
            </w:r>
            <w:r w:rsidRPr="00B34FA6">
              <w:rPr>
                <w:rFonts w:ascii="PT Serif" w:hAnsi="PT Serif"/>
              </w:rPr>
              <w:t>co najmniej 5 kart rozszerzeń PCI.</w:t>
            </w:r>
          </w:p>
        </w:tc>
      </w:tr>
      <w:tr w:rsidR="00A968AB" w:rsidRPr="00FD79C5" w14:paraId="63485969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19DD3212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10.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55D6975C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 xml:space="preserve">System Operacyjny: </w:t>
            </w:r>
          </w:p>
          <w:p w14:paraId="247979F4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Microsoft Windows 10 PRO PL (64 bitowy) </w:t>
            </w:r>
            <w:r w:rsidRPr="00EE4F07">
              <w:rPr>
                <w:rFonts w:ascii="PT Serif" w:hAnsi="PT Serif"/>
              </w:rPr>
              <w:t>lub równoważny (kryteria oceny równoważności wskazane w SWZ)</w:t>
            </w:r>
          </w:p>
        </w:tc>
      </w:tr>
      <w:tr w:rsidR="00A968AB" w:rsidRPr="00B34FA6" w14:paraId="0089C35B" w14:textId="77777777" w:rsidTr="00C3240E">
        <w:trPr>
          <w:gridAfter w:val="1"/>
          <w:wAfter w:w="658" w:type="dxa"/>
          <w:trHeight w:val="183"/>
        </w:trPr>
        <w:tc>
          <w:tcPr>
            <w:tcW w:w="9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AEDD4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                    </w:t>
            </w:r>
          </w:p>
          <w:p w14:paraId="77A2D24D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</w:rPr>
            </w:pPr>
          </w:p>
          <w:p w14:paraId="3C6AD094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</w:rPr>
            </w:pPr>
          </w:p>
          <w:p w14:paraId="68D09A4D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</w:rPr>
            </w:pPr>
          </w:p>
          <w:p w14:paraId="25BC6254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</w:rPr>
            </w:pPr>
          </w:p>
          <w:p w14:paraId="4714E8A3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</w:rPr>
            </w:pPr>
          </w:p>
          <w:p w14:paraId="082D90EE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76D48">
              <w:rPr>
                <w:rFonts w:ascii="PT Serif" w:hAnsi="PT Serif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A76D48"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  <w:t xml:space="preserve"> Komputer systemu śledzenia – 1 sztuka</w:t>
            </w:r>
          </w:p>
          <w:p w14:paraId="571DBA86" w14:textId="77777777" w:rsidR="00A968AB" w:rsidRPr="0007363D" w:rsidRDefault="00A968AB" w:rsidP="00C3240E">
            <w:pPr>
              <w:keepNext/>
              <w:widowControl w:val="0"/>
              <w:spacing w:before="240" w:after="60"/>
              <w:outlineLvl w:val="1"/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</w:pPr>
            <w:r w:rsidRPr="0007363D">
              <w:rPr>
                <w:rFonts w:ascii="PT Serif" w:hAnsi="PT Serif"/>
                <w:b/>
                <w:sz w:val="24"/>
                <w:szCs w:val="24"/>
              </w:rPr>
              <w:t xml:space="preserve">Producent/ model/ typ </w:t>
            </w:r>
            <w:r w:rsidRPr="0007363D"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  <w:t>………………………………………………………………………….…………</w:t>
            </w:r>
          </w:p>
          <w:p w14:paraId="2A898C22" w14:textId="77777777" w:rsidR="00A968AB" w:rsidRPr="0074279C" w:rsidRDefault="00A968AB" w:rsidP="00C3240E">
            <w:pPr>
              <w:jc w:val="center"/>
              <w:rPr>
                <w:rFonts w:ascii="PT Serif" w:hAnsi="PT Serif"/>
                <w:i/>
                <w:szCs w:val="28"/>
              </w:rPr>
            </w:pPr>
            <w:r w:rsidRPr="0074279C">
              <w:rPr>
                <w:rFonts w:ascii="PT Serif" w:hAnsi="PT Serif"/>
                <w:i/>
                <w:sz w:val="18"/>
                <w:szCs w:val="24"/>
              </w:rPr>
              <w:t>(pełna nazwa oferowanego przedmiotu zamówienia, pozwalająca na jego jednoznaczną i niebudzącą wątpliwości identyfikację)</w:t>
            </w:r>
          </w:p>
          <w:p w14:paraId="79D1CBF1" w14:textId="77777777" w:rsidR="00A968AB" w:rsidRPr="00A76D48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A968AB" w:rsidRPr="00FD79C5" w14:paraId="1199B58A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401835A0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lastRenderedPageBreak/>
              <w:t>1.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7BCE2479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 xml:space="preserve">Procesor: </w:t>
            </w:r>
          </w:p>
          <w:p w14:paraId="2E5A2A19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64 bit z własnością wirtualizacji sprzętowej (VT) klasy Desktop; wydajność obliczeniowa wg </w:t>
            </w:r>
            <w:proofErr w:type="spellStart"/>
            <w:r w:rsidRPr="00B34FA6">
              <w:rPr>
                <w:rFonts w:ascii="PT Serif" w:hAnsi="PT Serif"/>
              </w:rPr>
              <w:t>Passmark</w:t>
            </w:r>
            <w:proofErr w:type="spellEnd"/>
            <w:r w:rsidRPr="00B34FA6">
              <w:rPr>
                <w:rFonts w:ascii="PT Serif" w:hAnsi="PT Serif"/>
              </w:rPr>
              <w:t xml:space="preserve"> -  CPU Mark nie mniejsza niż 41000 pkt; minimum 14 rdzeni; minimum 22 wątki.</w:t>
            </w:r>
          </w:p>
          <w:p w14:paraId="540DC989" w14:textId="77777777" w:rsidR="00A968AB" w:rsidRPr="0007363D" w:rsidRDefault="00A968AB" w:rsidP="00C3240E">
            <w:pPr>
              <w:keepNext/>
              <w:widowControl w:val="0"/>
              <w:spacing w:line="276" w:lineRule="auto"/>
              <w:ind w:left="113"/>
              <w:jc w:val="center"/>
              <w:outlineLvl w:val="0"/>
              <w:rPr>
                <w:rFonts w:ascii="PT Serif" w:hAnsi="PT Serif"/>
                <w:sz w:val="18"/>
                <w:szCs w:val="18"/>
                <w:highlight w:val="lightGray"/>
              </w:rPr>
            </w:pPr>
            <w:r w:rsidRPr="0007363D">
              <w:rPr>
                <w:rFonts w:ascii="PT Serif" w:hAnsi="PT Serif"/>
                <w:sz w:val="18"/>
                <w:szCs w:val="18"/>
                <w:highlight w:val="lightGray"/>
              </w:rPr>
              <w:t>………………………………………</w:t>
            </w:r>
          </w:p>
          <w:p w14:paraId="2FF97F69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07363D">
              <w:rPr>
                <w:rFonts w:ascii="PT Serif" w:hAnsi="PT Serif"/>
                <w:i/>
                <w:sz w:val="18"/>
                <w:szCs w:val="18"/>
                <w:highlight w:val="lightGray"/>
              </w:rPr>
              <w:t>(podać pełne nazwy: producenta i modelu procesora)</w:t>
            </w:r>
          </w:p>
        </w:tc>
      </w:tr>
      <w:tr w:rsidR="00A968AB" w:rsidRPr="00FD79C5" w14:paraId="175731A0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50D6332B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4475CFC3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 xml:space="preserve">Płyta Główna: </w:t>
            </w:r>
          </w:p>
          <w:p w14:paraId="76B04F31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Liczba banków pamięci min 4xDIMM; obsługująca pamięci opisane </w:t>
            </w:r>
            <w:r>
              <w:rPr>
                <w:rFonts w:ascii="PT Serif" w:hAnsi="PT Serif"/>
              </w:rPr>
              <w:t>poniżej w pkt. 3</w:t>
            </w:r>
            <w:r w:rsidRPr="00B34FA6">
              <w:rPr>
                <w:rFonts w:ascii="PT Serif" w:hAnsi="PT Serif"/>
              </w:rPr>
              <w:t xml:space="preserve">; minimum 6 złącz wewnętrznych SATA III; </w:t>
            </w:r>
            <w:r w:rsidRPr="00EB2C67">
              <w:rPr>
                <w:rFonts w:ascii="PT Serif" w:hAnsi="PT Serif"/>
              </w:rPr>
              <w:t xml:space="preserve">minimum 1 złącze wewnętrzne - co najmniej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4.0 x16; minimum 1 złącze wewnętrzne M.2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Gen4.0x4 </w:t>
            </w:r>
            <w:proofErr w:type="spellStart"/>
            <w:r w:rsidRPr="00EB2C67">
              <w:rPr>
                <w:rFonts w:ascii="PT Serif" w:hAnsi="PT Serif"/>
              </w:rPr>
              <w:t>NVMe</w:t>
            </w:r>
            <w:proofErr w:type="spellEnd"/>
            <w:r w:rsidRPr="00EB2C67">
              <w:rPr>
                <w:rFonts w:ascii="PT Serif" w:hAnsi="PT Serif"/>
              </w:rPr>
              <w:t xml:space="preserve">/SATA; min. 1 złącze wewnętrzne M.2.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Gen4.0x4 </w:t>
            </w:r>
            <w:proofErr w:type="spellStart"/>
            <w:r w:rsidRPr="00EB2C67">
              <w:rPr>
                <w:rFonts w:ascii="PT Serif" w:hAnsi="PT Serif"/>
              </w:rPr>
              <w:t>NVMe</w:t>
            </w:r>
            <w:proofErr w:type="spellEnd"/>
            <w:r w:rsidRPr="00EB2C67">
              <w:rPr>
                <w:rFonts w:ascii="PT Serif" w:hAnsi="PT Serif"/>
              </w:rPr>
              <w:t>; min. 2 złącza USB 2.0;</w:t>
            </w:r>
            <w:r w:rsidRPr="00B34FA6">
              <w:rPr>
                <w:rFonts w:ascii="PT Serif" w:hAnsi="PT Serif"/>
              </w:rPr>
              <w:t xml:space="preserve"> min. 6 złącz USB 3.2 Gen.1 lub nowszych; minimum 1 złącze LAN 1Gbit lub więcej, 7.1 CH HD Audio.</w:t>
            </w:r>
          </w:p>
          <w:p w14:paraId="64DB0575" w14:textId="77777777" w:rsidR="00A968AB" w:rsidRPr="00393881" w:rsidRDefault="00A968AB" w:rsidP="00C3240E">
            <w:pPr>
              <w:keepNext/>
              <w:widowControl w:val="0"/>
              <w:spacing w:line="276" w:lineRule="auto"/>
              <w:ind w:left="113"/>
              <w:jc w:val="center"/>
              <w:outlineLvl w:val="0"/>
              <w:rPr>
                <w:rFonts w:ascii="PT Serif" w:hAnsi="PT Serif"/>
                <w:i/>
                <w:iCs/>
                <w:sz w:val="18"/>
                <w:szCs w:val="18"/>
                <w:highlight w:val="lightGray"/>
              </w:rPr>
            </w:pPr>
            <w:r w:rsidRPr="00393881">
              <w:rPr>
                <w:rFonts w:ascii="PT Serif" w:hAnsi="PT Serif"/>
                <w:i/>
                <w:iCs/>
                <w:sz w:val="18"/>
                <w:szCs w:val="18"/>
                <w:highlight w:val="lightGray"/>
              </w:rPr>
              <w:t>………………………………………</w:t>
            </w:r>
          </w:p>
          <w:p w14:paraId="416D40AE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393881">
              <w:rPr>
                <w:rFonts w:ascii="PT Serif" w:hAnsi="PT Serif"/>
                <w:i/>
                <w:iCs/>
                <w:sz w:val="18"/>
                <w:szCs w:val="18"/>
                <w:highlight w:val="lightGray"/>
              </w:rPr>
              <w:t xml:space="preserve">(podać pełne nazwy: producenta i modelu płyty głównej </w:t>
            </w:r>
          </w:p>
        </w:tc>
      </w:tr>
      <w:tr w:rsidR="00A968AB" w:rsidRPr="00FD79C5" w14:paraId="3613A2D2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07177582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2A03C06A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Pamięć:</w:t>
            </w:r>
          </w:p>
          <w:p w14:paraId="6CF96138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B34FA6">
              <w:rPr>
                <w:rFonts w:ascii="PT Serif" w:hAnsi="PT Serif"/>
              </w:rPr>
              <w:t>Minimum 32 GB (min. DDR4-3200 MHz); opóźnienie nie mniejsze niż CL 19.</w:t>
            </w:r>
          </w:p>
        </w:tc>
      </w:tr>
      <w:tr w:rsidR="00A968AB" w:rsidRPr="00FD79C5" w14:paraId="111C518C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2A5A2756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4.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5FA3C7EF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Grafika:</w:t>
            </w:r>
          </w:p>
          <w:p w14:paraId="293A16C9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Zgodna z minimum DX12; minimum </w:t>
            </w:r>
            <w:proofErr w:type="spellStart"/>
            <w:r w:rsidRPr="00B34FA6">
              <w:rPr>
                <w:rFonts w:ascii="PT Serif" w:hAnsi="PT Serif"/>
              </w:rPr>
              <w:t>PCIe</w:t>
            </w:r>
            <w:proofErr w:type="spellEnd"/>
            <w:r w:rsidRPr="00B34FA6">
              <w:rPr>
                <w:rFonts w:ascii="PT Serif" w:hAnsi="PT Serif"/>
              </w:rPr>
              <w:t xml:space="preserve"> 4.0x16; </w:t>
            </w:r>
            <w:proofErr w:type="spellStart"/>
            <w:r w:rsidRPr="00B34FA6">
              <w:rPr>
                <w:rFonts w:ascii="PT Serif" w:hAnsi="PT Serif"/>
              </w:rPr>
              <w:t>Passmark</w:t>
            </w:r>
            <w:proofErr w:type="spellEnd"/>
            <w:r w:rsidRPr="00B34FA6">
              <w:rPr>
                <w:rFonts w:ascii="PT Serif" w:hAnsi="PT Serif"/>
              </w:rPr>
              <w:t xml:space="preserve"> G3D - Mark nie mniejszy niż 12000; min. 4 złącza (</w:t>
            </w:r>
            <w:proofErr w:type="spellStart"/>
            <w:r w:rsidRPr="00B34FA6">
              <w:rPr>
                <w:rFonts w:ascii="PT Serif" w:hAnsi="PT Serif"/>
              </w:rPr>
              <w:t>DisplayPort</w:t>
            </w:r>
            <w:proofErr w:type="spellEnd"/>
            <w:r w:rsidRPr="00B34FA6">
              <w:rPr>
                <w:rFonts w:ascii="PT Serif" w:hAnsi="PT Serif"/>
              </w:rPr>
              <w:t xml:space="preserve"> lub HDMI).</w:t>
            </w:r>
          </w:p>
          <w:p w14:paraId="3488D345" w14:textId="77777777" w:rsidR="00A968AB" w:rsidRPr="0007363D" w:rsidRDefault="00A968AB" w:rsidP="00C3240E">
            <w:pPr>
              <w:spacing w:before="120"/>
              <w:ind w:left="113"/>
              <w:jc w:val="center"/>
              <w:rPr>
                <w:rFonts w:ascii="PT Serif" w:hAnsi="PT Serif"/>
                <w:sz w:val="18"/>
                <w:szCs w:val="18"/>
                <w:highlight w:val="lightGray"/>
              </w:rPr>
            </w:pPr>
            <w:r w:rsidRPr="0007363D">
              <w:rPr>
                <w:rFonts w:ascii="PT Serif" w:hAnsi="PT Serif"/>
                <w:sz w:val="18"/>
                <w:szCs w:val="18"/>
                <w:highlight w:val="lightGray"/>
              </w:rPr>
              <w:t>………………………………………</w:t>
            </w:r>
          </w:p>
          <w:p w14:paraId="001DC507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07363D">
              <w:rPr>
                <w:rFonts w:ascii="PT Serif" w:hAnsi="PT Serif"/>
                <w:sz w:val="18"/>
                <w:szCs w:val="18"/>
                <w:highlight w:val="lightGray"/>
              </w:rPr>
              <w:t>(</w:t>
            </w:r>
            <w:r w:rsidRPr="0007363D">
              <w:rPr>
                <w:rFonts w:ascii="PT Serif" w:hAnsi="PT Serif"/>
                <w:i/>
                <w:sz w:val="18"/>
                <w:szCs w:val="18"/>
                <w:highlight w:val="lightGray"/>
              </w:rPr>
              <w:t>podać pełne nazwy: producenta i modelu procesora graficznego)</w:t>
            </w:r>
          </w:p>
        </w:tc>
      </w:tr>
      <w:tr w:rsidR="00A968AB" w:rsidRPr="00FD79C5" w14:paraId="5FCF2AEA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06711D97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5.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3C88CE67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Dysk HDD:</w:t>
            </w:r>
          </w:p>
          <w:p w14:paraId="67631951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B34FA6">
              <w:rPr>
                <w:rFonts w:ascii="PT Serif" w:hAnsi="PT Serif"/>
              </w:rPr>
              <w:t xml:space="preserve">Minimum 1x2TB SATA III; min. 7000 </w:t>
            </w:r>
            <w:proofErr w:type="spellStart"/>
            <w:r w:rsidRPr="00B34FA6">
              <w:rPr>
                <w:rFonts w:ascii="PT Serif" w:hAnsi="PT Serif"/>
              </w:rPr>
              <w:t>obr</w:t>
            </w:r>
            <w:proofErr w:type="spellEnd"/>
            <w:r w:rsidRPr="00B34FA6">
              <w:rPr>
                <w:rFonts w:ascii="PT Serif" w:hAnsi="PT Serif"/>
              </w:rPr>
              <w:t>./min; min. 64 MB cache.</w:t>
            </w:r>
          </w:p>
        </w:tc>
      </w:tr>
      <w:tr w:rsidR="00A968AB" w:rsidRPr="00FD79C5" w14:paraId="77F05C9C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29AE41D4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6.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1D202E4C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Dysk SSD:</w:t>
            </w:r>
          </w:p>
          <w:p w14:paraId="769CC9A3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B34FA6">
              <w:rPr>
                <w:rFonts w:ascii="PT Serif" w:hAnsi="PT Serif"/>
              </w:rPr>
              <w:t>minimum 1x1TB M.</w:t>
            </w:r>
            <w:r w:rsidRPr="00EB2C67">
              <w:rPr>
                <w:rFonts w:ascii="PT Serif" w:hAnsi="PT Serif"/>
              </w:rPr>
              <w:t xml:space="preserve">2: </w:t>
            </w:r>
            <w:proofErr w:type="spellStart"/>
            <w:r w:rsidRPr="00EB2C67">
              <w:rPr>
                <w:rFonts w:ascii="PT Serif" w:hAnsi="PT Serif"/>
              </w:rPr>
              <w:t>PCIe</w:t>
            </w:r>
            <w:proofErr w:type="spellEnd"/>
            <w:r w:rsidRPr="00EB2C67">
              <w:rPr>
                <w:rFonts w:ascii="PT Serif" w:hAnsi="PT Serif"/>
              </w:rPr>
              <w:t xml:space="preserve"> Gen4.0x4 </w:t>
            </w:r>
            <w:proofErr w:type="spellStart"/>
            <w:r w:rsidRPr="00EB2C67">
              <w:rPr>
                <w:rFonts w:ascii="PT Serif" w:hAnsi="PT Serif"/>
              </w:rPr>
              <w:t>NVMe</w:t>
            </w:r>
            <w:proofErr w:type="spellEnd"/>
            <w:r w:rsidRPr="00EB2C67">
              <w:rPr>
                <w:rFonts w:ascii="PT Serif" w:hAnsi="PT Serif"/>
              </w:rPr>
              <w:t>; minimalna</w:t>
            </w:r>
            <w:r w:rsidRPr="00B34FA6">
              <w:rPr>
                <w:rFonts w:ascii="PT Serif" w:hAnsi="PT Serif"/>
              </w:rPr>
              <w:t xml:space="preserve"> prędkość odczytu 7000MB/s; minimalna prędkość zapisu 5500MB/s; 256-bitowe szyfrowanie danych AES.</w:t>
            </w:r>
          </w:p>
        </w:tc>
      </w:tr>
      <w:tr w:rsidR="00A968AB" w:rsidRPr="00FD79C5" w14:paraId="39FC5E91" w14:textId="77777777" w:rsidTr="00C3240E">
        <w:trPr>
          <w:trHeight w:val="331"/>
        </w:trPr>
        <w:tc>
          <w:tcPr>
            <w:tcW w:w="658" w:type="dxa"/>
            <w:shd w:val="clear" w:color="auto" w:fill="auto"/>
            <w:vAlign w:val="center"/>
          </w:tcPr>
          <w:p w14:paraId="5B1DCA2D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7.</w:t>
            </w:r>
          </w:p>
        </w:tc>
        <w:tc>
          <w:tcPr>
            <w:tcW w:w="9018" w:type="dxa"/>
            <w:gridSpan w:val="3"/>
            <w:shd w:val="clear" w:color="auto" w:fill="auto"/>
            <w:vAlign w:val="center"/>
          </w:tcPr>
          <w:p w14:paraId="20E203C8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Audio:</w:t>
            </w:r>
          </w:p>
          <w:p w14:paraId="19B7C48F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Zintegrowane na płycie głównej</w:t>
            </w:r>
          </w:p>
        </w:tc>
      </w:tr>
      <w:tr w:rsidR="00A968AB" w:rsidRPr="00FD79C5" w14:paraId="427B8AB4" w14:textId="77777777" w:rsidTr="00C3240E">
        <w:trPr>
          <w:trHeight w:val="331"/>
        </w:trPr>
        <w:tc>
          <w:tcPr>
            <w:tcW w:w="680" w:type="dxa"/>
            <w:gridSpan w:val="2"/>
            <w:shd w:val="clear" w:color="auto" w:fill="auto"/>
            <w:vAlign w:val="center"/>
          </w:tcPr>
          <w:p w14:paraId="21C4B87E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8.</w:t>
            </w:r>
          </w:p>
        </w:tc>
        <w:tc>
          <w:tcPr>
            <w:tcW w:w="8996" w:type="dxa"/>
            <w:gridSpan w:val="2"/>
            <w:shd w:val="clear" w:color="auto" w:fill="auto"/>
            <w:vAlign w:val="center"/>
          </w:tcPr>
          <w:p w14:paraId="12E68F1F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Zasilacz:</w:t>
            </w:r>
          </w:p>
          <w:p w14:paraId="320D4778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B34FA6">
              <w:rPr>
                <w:rFonts w:ascii="PT Serif" w:hAnsi="PT Serif"/>
              </w:rPr>
              <w:t>Standard ATX; minimum 80 PLUS Gold 900 W</w:t>
            </w:r>
          </w:p>
        </w:tc>
      </w:tr>
      <w:tr w:rsidR="00A968AB" w:rsidRPr="00FD79C5" w14:paraId="4FFAF94F" w14:textId="77777777" w:rsidTr="00C3240E">
        <w:trPr>
          <w:trHeight w:val="331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F981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9.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82BC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 xml:space="preserve">Obudowa: </w:t>
            </w:r>
          </w:p>
          <w:p w14:paraId="6AF83AF7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color w:val="70AD47"/>
              </w:rPr>
            </w:pPr>
            <w:r w:rsidRPr="00B34FA6">
              <w:rPr>
                <w:rFonts w:ascii="PT Serif" w:hAnsi="PT Serif"/>
              </w:rPr>
              <w:t xml:space="preserve">obudowa RACK 19” 4U; zapewniająca cichą pracę komputera i umożliwiająca rozbudowę konfiguracji przez użytkownika (nieplombowana); dostosowana do formatu płyty głównej micro ATX lub ATX; filtr powietrza na wlocie; przyciski na panelu przednim: reset, </w:t>
            </w:r>
            <w:proofErr w:type="spellStart"/>
            <w:r w:rsidRPr="00B34FA6">
              <w:rPr>
                <w:rFonts w:ascii="PT Serif" w:hAnsi="PT Serif"/>
              </w:rPr>
              <w:t>power</w:t>
            </w:r>
            <w:proofErr w:type="spellEnd"/>
            <w:r w:rsidRPr="00B34FA6">
              <w:rPr>
                <w:rFonts w:ascii="PT Serif" w:hAnsi="PT Serif"/>
              </w:rPr>
              <w:t>; wentylatory co najmniej 2x80 mm lub większe; możliwość zainstalowania co najmniej 2 urządzeń 5,25” oraz 2 urządzeń 3,5”; format zasilacza ATX (kompatybilny z wymaganiem na zasilacz); możliwość zainstalowan</w:t>
            </w:r>
            <w:r w:rsidRPr="00490B12">
              <w:rPr>
                <w:rFonts w:ascii="PT Serif" w:hAnsi="PT Serif"/>
              </w:rPr>
              <w:t xml:space="preserve">ia </w:t>
            </w:r>
            <w:r w:rsidRPr="00B34FA6">
              <w:rPr>
                <w:rFonts w:ascii="PT Serif" w:hAnsi="PT Serif"/>
              </w:rPr>
              <w:t>co najmniej 5 kart rozszerzeń PCI.</w:t>
            </w:r>
          </w:p>
        </w:tc>
      </w:tr>
      <w:tr w:rsidR="00A968AB" w:rsidRPr="00FD79C5" w14:paraId="2ECF5124" w14:textId="77777777" w:rsidTr="00C3240E">
        <w:trPr>
          <w:trHeight w:val="331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B34F9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10.</w:t>
            </w:r>
          </w:p>
        </w:tc>
        <w:tc>
          <w:tcPr>
            <w:tcW w:w="90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1629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 xml:space="preserve">System Operacyjny: </w:t>
            </w:r>
          </w:p>
          <w:p w14:paraId="599B1DB3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Microsoft Windows 10 PRO PL (64 bitowy) </w:t>
            </w:r>
            <w:r w:rsidRPr="00EE4F07">
              <w:rPr>
                <w:rFonts w:ascii="PT Serif" w:hAnsi="PT Serif"/>
              </w:rPr>
              <w:t>lub równoważny (kryteria oceny równoważności wskazane w SWZ)</w:t>
            </w:r>
          </w:p>
        </w:tc>
      </w:tr>
    </w:tbl>
    <w:p w14:paraId="6268A83E" w14:textId="77777777" w:rsidR="00A968AB" w:rsidRDefault="00A968AB" w:rsidP="00A968AB">
      <w:r>
        <w:br w:type="page"/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9018"/>
      </w:tblGrid>
      <w:tr w:rsidR="00A968AB" w:rsidRPr="00FD79C5" w14:paraId="7413B373" w14:textId="77777777" w:rsidTr="00C3240E">
        <w:trPr>
          <w:trHeight w:val="331"/>
        </w:trPr>
        <w:tc>
          <w:tcPr>
            <w:tcW w:w="9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AC2BF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1D9DD542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76D48"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  <w:t>Tablet instruktora – 2 sztuki</w:t>
            </w:r>
          </w:p>
          <w:p w14:paraId="4B0AFD79" w14:textId="77777777" w:rsidR="00A968AB" w:rsidRPr="0007363D" w:rsidRDefault="00A968AB" w:rsidP="00C3240E">
            <w:pPr>
              <w:keepNext/>
              <w:widowControl w:val="0"/>
              <w:spacing w:before="240" w:after="60"/>
              <w:outlineLvl w:val="1"/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</w:pPr>
            <w:r w:rsidRPr="0007363D">
              <w:rPr>
                <w:rFonts w:ascii="PT Serif" w:hAnsi="PT Serif"/>
                <w:b/>
                <w:sz w:val="24"/>
                <w:szCs w:val="24"/>
              </w:rPr>
              <w:t xml:space="preserve">Producent/ model/ typ </w:t>
            </w:r>
            <w:r w:rsidRPr="0007363D"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  <w:t>………………………………………………………………………….…………</w:t>
            </w:r>
          </w:p>
          <w:p w14:paraId="7FAAE325" w14:textId="77777777" w:rsidR="00A968AB" w:rsidRPr="0074279C" w:rsidRDefault="00A968AB" w:rsidP="00C3240E">
            <w:pPr>
              <w:jc w:val="center"/>
              <w:rPr>
                <w:rFonts w:ascii="PT Serif" w:hAnsi="PT Serif"/>
                <w:i/>
                <w:szCs w:val="28"/>
              </w:rPr>
            </w:pPr>
            <w:r w:rsidRPr="0074279C">
              <w:rPr>
                <w:rFonts w:ascii="PT Serif" w:hAnsi="PT Serif"/>
                <w:i/>
                <w:sz w:val="18"/>
                <w:szCs w:val="24"/>
              </w:rPr>
              <w:t>(pełna nazwa oferowanego przedmiotu zamówienia, pozwalająca na jego jednoznaczną i niebudzącą wątpliwości identyfikację)</w:t>
            </w:r>
          </w:p>
          <w:p w14:paraId="59D8FAA0" w14:textId="77777777" w:rsidR="00A968AB" w:rsidRPr="00A76D48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A968AB" w:rsidRPr="00FD79C5" w14:paraId="34CFAA3D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2F20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AB47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Ekran:</w:t>
            </w:r>
          </w:p>
          <w:p w14:paraId="247B95AA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Przekątna: co najmniej 10”</w:t>
            </w:r>
          </w:p>
          <w:p w14:paraId="3429708D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Rozdzielczość: co najmniej 1920x1200 </w:t>
            </w:r>
            <w:proofErr w:type="spellStart"/>
            <w:r w:rsidRPr="00B34FA6">
              <w:rPr>
                <w:rFonts w:ascii="PT Serif" w:hAnsi="PT Serif"/>
              </w:rPr>
              <w:t>pixeli</w:t>
            </w:r>
            <w:proofErr w:type="spellEnd"/>
            <w:r w:rsidRPr="00B34FA6">
              <w:rPr>
                <w:rFonts w:ascii="PT Serif" w:hAnsi="PT Serif"/>
              </w:rPr>
              <w:t>.</w:t>
            </w:r>
          </w:p>
        </w:tc>
      </w:tr>
      <w:tr w:rsidR="00A968AB" w:rsidRPr="00FD79C5" w14:paraId="6CC925B3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B7E9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61FA3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Pamięć:</w:t>
            </w:r>
          </w:p>
          <w:p w14:paraId="35C8A0AF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Co najmniej 64 GB;</w:t>
            </w:r>
          </w:p>
        </w:tc>
      </w:tr>
      <w:tr w:rsidR="00A968AB" w:rsidRPr="00FD79C5" w14:paraId="27D64379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32D8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7B2F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Czujniki:</w:t>
            </w:r>
          </w:p>
          <w:p w14:paraId="23199783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Co najmniej: czujnik światła oraz akcelerometr lub żyroskop.</w:t>
            </w:r>
          </w:p>
        </w:tc>
      </w:tr>
      <w:tr w:rsidR="00A968AB" w:rsidRPr="00FD79C5" w14:paraId="2AE24826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4C5A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4.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8F8E8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Złącza:</w:t>
            </w:r>
          </w:p>
          <w:p w14:paraId="33219873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USB </w:t>
            </w:r>
            <w:proofErr w:type="spellStart"/>
            <w:r w:rsidRPr="00B34FA6">
              <w:rPr>
                <w:rFonts w:ascii="PT Serif" w:hAnsi="PT Serif"/>
              </w:rPr>
              <w:t>type</w:t>
            </w:r>
            <w:proofErr w:type="spellEnd"/>
            <w:r w:rsidRPr="00B34FA6">
              <w:rPr>
                <w:rFonts w:ascii="PT Serif" w:hAnsi="PT Serif"/>
              </w:rPr>
              <w:t xml:space="preserve">-C, czytnik kart pamięci </w:t>
            </w:r>
            <w:proofErr w:type="spellStart"/>
            <w:r w:rsidRPr="00B34FA6">
              <w:rPr>
                <w:rFonts w:ascii="PT Serif" w:hAnsi="PT Serif"/>
              </w:rPr>
              <w:t>microSD</w:t>
            </w:r>
            <w:proofErr w:type="spellEnd"/>
          </w:p>
        </w:tc>
      </w:tr>
      <w:tr w:rsidR="00A968AB" w:rsidRPr="00FD79C5" w14:paraId="59737BF1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AD03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5.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82E10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Aparat fotograficzny:</w:t>
            </w:r>
          </w:p>
          <w:p w14:paraId="08EBCF11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Przód: co najmniej 2 </w:t>
            </w:r>
            <w:proofErr w:type="spellStart"/>
            <w:r w:rsidRPr="00B34FA6">
              <w:rPr>
                <w:rFonts w:ascii="PT Serif" w:hAnsi="PT Serif"/>
              </w:rPr>
              <w:t>Mpix</w:t>
            </w:r>
            <w:proofErr w:type="spellEnd"/>
            <w:r w:rsidRPr="00B34FA6">
              <w:rPr>
                <w:rFonts w:ascii="PT Serif" w:hAnsi="PT Serif"/>
              </w:rPr>
              <w:t xml:space="preserve">, tył: co najmniej 5 </w:t>
            </w:r>
            <w:proofErr w:type="spellStart"/>
            <w:r w:rsidRPr="00B34FA6">
              <w:rPr>
                <w:rFonts w:ascii="PT Serif" w:hAnsi="PT Serif"/>
              </w:rPr>
              <w:t>Mpix</w:t>
            </w:r>
            <w:proofErr w:type="spellEnd"/>
            <w:r w:rsidRPr="00B34FA6">
              <w:rPr>
                <w:rFonts w:ascii="PT Serif" w:hAnsi="PT Serif"/>
              </w:rPr>
              <w:t>;</w:t>
            </w:r>
          </w:p>
        </w:tc>
      </w:tr>
      <w:tr w:rsidR="00A968AB" w:rsidRPr="00FD79C5" w14:paraId="5B7A2602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B24E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6.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32771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Inne:</w:t>
            </w:r>
          </w:p>
          <w:p w14:paraId="339CCA02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Pyłoszczelność i wodoszczelność co najmniej IP68</w:t>
            </w:r>
          </w:p>
          <w:p w14:paraId="20FE6BCC" w14:textId="77777777" w:rsidR="00A968AB" w:rsidRPr="00FD668B" w:rsidRDefault="00A968AB" w:rsidP="00C3240E">
            <w:pPr>
              <w:snapToGrid w:val="0"/>
              <w:jc w:val="center"/>
              <w:rPr>
                <w:rFonts w:ascii="PT Serif" w:hAnsi="PT Serif"/>
                <w:strike/>
              </w:rPr>
            </w:pPr>
          </w:p>
        </w:tc>
      </w:tr>
      <w:tr w:rsidR="00A968AB" w:rsidRPr="00FD79C5" w14:paraId="5F74832B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DB4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7.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1E092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</w:rPr>
            </w:pPr>
            <w:r w:rsidRPr="00B34FA6">
              <w:rPr>
                <w:rFonts w:ascii="PT Serif" w:hAnsi="PT Serif"/>
                <w:b/>
                <w:bCs/>
              </w:rPr>
              <w:t>Dołączone akcesoria:</w:t>
            </w:r>
          </w:p>
          <w:p w14:paraId="7A711661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Zasilacz, Kabel USB </w:t>
            </w:r>
            <w:proofErr w:type="spellStart"/>
            <w:r w:rsidRPr="00B34FA6">
              <w:rPr>
                <w:rFonts w:ascii="PT Serif" w:hAnsi="PT Serif"/>
              </w:rPr>
              <w:t>Type</w:t>
            </w:r>
            <w:proofErr w:type="spellEnd"/>
            <w:r w:rsidRPr="00B34FA6">
              <w:rPr>
                <w:rFonts w:ascii="PT Serif" w:hAnsi="PT Serif"/>
              </w:rPr>
              <w:t>-C.</w:t>
            </w:r>
          </w:p>
        </w:tc>
      </w:tr>
      <w:tr w:rsidR="00A968AB" w:rsidRPr="00FD79C5" w14:paraId="3F22CF4A" w14:textId="77777777" w:rsidTr="00C3240E">
        <w:trPr>
          <w:trHeight w:val="2081"/>
        </w:trPr>
        <w:tc>
          <w:tcPr>
            <w:tcW w:w="9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8F33F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14:paraId="04F87D93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76D48"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  <w:t>Karta synchronizująca klatki w trybie pracy stereo 3 D – 3 sztuki</w:t>
            </w:r>
          </w:p>
          <w:p w14:paraId="4BF62108" w14:textId="77777777" w:rsidR="00A968AB" w:rsidRPr="0007363D" w:rsidRDefault="00A968AB" w:rsidP="00C3240E">
            <w:pPr>
              <w:keepNext/>
              <w:widowControl w:val="0"/>
              <w:spacing w:before="240" w:after="60"/>
              <w:outlineLvl w:val="1"/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</w:pPr>
            <w:r w:rsidRPr="0007363D">
              <w:rPr>
                <w:rFonts w:ascii="PT Serif" w:hAnsi="PT Serif"/>
                <w:b/>
                <w:sz w:val="24"/>
                <w:szCs w:val="24"/>
              </w:rPr>
              <w:t xml:space="preserve">Producent/ model/ typ </w:t>
            </w:r>
            <w:r w:rsidRPr="0007363D">
              <w:rPr>
                <w:rFonts w:ascii="PT Serif" w:hAnsi="PT Serif"/>
                <w:b/>
                <w:sz w:val="24"/>
                <w:szCs w:val="24"/>
                <w:shd w:val="clear" w:color="auto" w:fill="CCCCCC"/>
              </w:rPr>
              <w:t>………………………………………………………………………….…………</w:t>
            </w:r>
          </w:p>
          <w:p w14:paraId="3C5E0553" w14:textId="77777777" w:rsidR="00A968AB" w:rsidRPr="0074279C" w:rsidRDefault="00A968AB" w:rsidP="00C3240E">
            <w:pPr>
              <w:jc w:val="center"/>
              <w:rPr>
                <w:rFonts w:ascii="PT Serif" w:hAnsi="PT Serif"/>
                <w:i/>
                <w:szCs w:val="28"/>
              </w:rPr>
            </w:pPr>
            <w:r w:rsidRPr="0074279C">
              <w:rPr>
                <w:rFonts w:ascii="PT Serif" w:hAnsi="PT Serif"/>
                <w:i/>
                <w:sz w:val="18"/>
                <w:szCs w:val="24"/>
              </w:rPr>
              <w:t>(pełna nazwa oferowanego przedmiotu zamówienia, pozwalająca na jego jednoznaczną i niebudzącą wątpliwości identyfikację)</w:t>
            </w:r>
          </w:p>
          <w:p w14:paraId="7DFF1DAF" w14:textId="77777777" w:rsidR="00A968AB" w:rsidRPr="00A76D48" w:rsidRDefault="00A968AB" w:rsidP="00C3240E">
            <w:pPr>
              <w:snapToGrid w:val="0"/>
              <w:jc w:val="center"/>
              <w:rPr>
                <w:rFonts w:ascii="PT Serif" w:hAnsi="PT Serif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A968AB" w:rsidRPr="00FD79C5" w14:paraId="1B60A722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72885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1.</w:t>
            </w:r>
          </w:p>
        </w:tc>
        <w:tc>
          <w:tcPr>
            <w:tcW w:w="9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A399A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Liczba jednostek GPU na kartę </w:t>
            </w:r>
            <w:proofErr w:type="spellStart"/>
            <w:r w:rsidRPr="00B34FA6">
              <w:rPr>
                <w:rFonts w:ascii="PT Serif" w:hAnsi="PT Serif"/>
              </w:rPr>
              <w:t>Sync</w:t>
            </w:r>
            <w:proofErr w:type="spellEnd"/>
            <w:r w:rsidRPr="00B34FA6">
              <w:rPr>
                <w:rFonts w:ascii="PT Serif" w:hAnsi="PT Serif"/>
              </w:rPr>
              <w:t xml:space="preserve"> – nie mniejsza niż 4</w:t>
            </w:r>
          </w:p>
        </w:tc>
      </w:tr>
      <w:tr w:rsidR="00A968AB" w:rsidRPr="00FD79C5" w14:paraId="35329D4A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88330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2.</w:t>
            </w:r>
          </w:p>
        </w:tc>
        <w:tc>
          <w:tcPr>
            <w:tcW w:w="9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DBF5A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Liczba synchronizowanych jednostek GPU na system – nie mniejsza niż 8</w:t>
            </w:r>
          </w:p>
        </w:tc>
      </w:tr>
      <w:tr w:rsidR="00A968AB" w:rsidRPr="00FD79C5" w14:paraId="7DA6C6D4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8DF32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3.</w:t>
            </w:r>
          </w:p>
        </w:tc>
        <w:tc>
          <w:tcPr>
            <w:tcW w:w="9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76DA9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Liczba synchronizowanych wyświetlaczy lub projektorów na system – nie mniejsza niż 32</w:t>
            </w:r>
          </w:p>
        </w:tc>
      </w:tr>
      <w:tr w:rsidR="00A968AB" w:rsidRPr="00FD79C5" w14:paraId="632A3C23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6BC70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4.</w:t>
            </w:r>
          </w:p>
        </w:tc>
        <w:tc>
          <w:tcPr>
            <w:tcW w:w="9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7CD43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>Obsługa wyświetlania obrazu stereoskopowego</w:t>
            </w:r>
          </w:p>
        </w:tc>
      </w:tr>
      <w:tr w:rsidR="00A968AB" w:rsidRPr="00FD79C5" w14:paraId="63B1D083" w14:textId="77777777" w:rsidTr="00C3240E">
        <w:trPr>
          <w:trHeight w:val="331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1EF6B" w14:textId="77777777" w:rsidR="00A968AB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5.</w:t>
            </w:r>
          </w:p>
        </w:tc>
        <w:tc>
          <w:tcPr>
            <w:tcW w:w="90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5ABA81" w14:textId="77777777" w:rsidR="00A968AB" w:rsidRPr="00B34FA6" w:rsidRDefault="00A968AB" w:rsidP="00C3240E">
            <w:pPr>
              <w:snapToGrid w:val="0"/>
              <w:jc w:val="center"/>
              <w:rPr>
                <w:rFonts w:ascii="PT Serif" w:hAnsi="PT Serif"/>
              </w:rPr>
            </w:pPr>
            <w:r w:rsidRPr="00B34FA6">
              <w:rPr>
                <w:rFonts w:ascii="PT Serif" w:hAnsi="PT Serif"/>
              </w:rPr>
              <w:t xml:space="preserve">Obsługa łączenia obrazu z projektorów </w:t>
            </w:r>
          </w:p>
        </w:tc>
      </w:tr>
    </w:tbl>
    <w:p w14:paraId="37990FED" w14:textId="77777777" w:rsidR="00A968AB" w:rsidRPr="0007363D" w:rsidRDefault="00A968AB" w:rsidP="00A968AB">
      <w:pPr>
        <w:ind w:left="4678"/>
        <w:jc w:val="right"/>
        <w:rPr>
          <w:rFonts w:ascii="PT Serif" w:hAnsi="PT Serif"/>
          <w:b/>
          <w:sz w:val="23"/>
        </w:rPr>
      </w:pPr>
    </w:p>
    <w:p w14:paraId="0604C4E1" w14:textId="77777777" w:rsidR="00A968AB" w:rsidRPr="0007363D" w:rsidRDefault="00A968AB" w:rsidP="00A968AB">
      <w:pPr>
        <w:ind w:left="142"/>
        <w:jc w:val="both"/>
        <w:rPr>
          <w:rFonts w:ascii="PT Serif" w:hAnsi="PT Serif"/>
          <w:b/>
          <w:i/>
          <w:sz w:val="24"/>
        </w:rPr>
      </w:pPr>
      <w:r w:rsidRPr="0007363D">
        <w:rPr>
          <w:rFonts w:ascii="PT Serif" w:hAnsi="PT Serif"/>
          <w:b/>
          <w:i/>
          <w:sz w:val="24"/>
        </w:rPr>
        <w:t>Oświadczam, że oferowany przeze mnie przedmiot zamówienia spełni</w:t>
      </w:r>
      <w:r>
        <w:rPr>
          <w:rFonts w:ascii="PT Serif" w:hAnsi="PT Serif"/>
          <w:b/>
          <w:i/>
          <w:sz w:val="24"/>
        </w:rPr>
        <w:t xml:space="preserve">a wszystkie powyższe parametry </w:t>
      </w:r>
      <w:r w:rsidRPr="0007363D">
        <w:rPr>
          <w:rFonts w:ascii="PT Serif" w:hAnsi="PT Serif"/>
          <w:b/>
          <w:i/>
          <w:sz w:val="24"/>
        </w:rPr>
        <w:t>i wymagania.</w:t>
      </w:r>
    </w:p>
    <w:p w14:paraId="00018DAF" w14:textId="77777777" w:rsidR="00A968AB" w:rsidRDefault="00A968AB" w:rsidP="00A968AB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>Podpis</w:t>
      </w:r>
    </w:p>
    <w:p w14:paraId="77E2B157" w14:textId="77777777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4EBA5E26" w14:textId="77777777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5EBAC845" w14:textId="77777777" w:rsidR="00950611" w:rsidRDefault="00950611" w:rsidP="0095061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31C66EA1" w14:textId="77D63994" w:rsidR="00B22CF1" w:rsidRDefault="00B22CF1" w:rsidP="001E0DD9">
      <w:pPr>
        <w:jc w:val="both"/>
        <w:rPr>
          <w:rFonts w:ascii="PT Serif" w:hAnsi="PT Serif"/>
          <w:sz w:val="24"/>
          <w:szCs w:val="24"/>
        </w:rPr>
      </w:pPr>
    </w:p>
    <w:p w14:paraId="10D5AE93" w14:textId="77777777" w:rsidR="00B22CF1" w:rsidRPr="000E766F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sectPr w:rsidR="00B22CF1" w:rsidRPr="000E766F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064C" w14:textId="77777777" w:rsidR="0097034C" w:rsidRDefault="0097034C">
      <w:r>
        <w:separator/>
      </w:r>
    </w:p>
  </w:endnote>
  <w:endnote w:type="continuationSeparator" w:id="0">
    <w:p w14:paraId="183C095D" w14:textId="77777777" w:rsidR="0097034C" w:rsidRDefault="0097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altName w:val="PT Serif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3A0A8CB3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3BC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C458" w14:textId="77777777" w:rsidR="0097034C" w:rsidRDefault="0097034C">
      <w:r>
        <w:separator/>
      </w:r>
    </w:p>
  </w:footnote>
  <w:footnote w:type="continuationSeparator" w:id="0">
    <w:p w14:paraId="415A5619" w14:textId="77777777" w:rsidR="0097034C" w:rsidRDefault="0097034C">
      <w:r>
        <w:continuationSeparator/>
      </w:r>
    </w:p>
  </w:footnote>
  <w:footnote w:id="1">
    <w:p w14:paraId="3D68CCBB" w14:textId="77777777" w:rsidR="00A968AB" w:rsidRPr="000C33C2" w:rsidRDefault="00A968AB" w:rsidP="00A968AB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późn. zm.</w:t>
      </w:r>
      <w:r w:rsidRPr="000C33C2">
        <w:rPr>
          <w:rFonts w:ascii="PT Serif" w:hAnsi="PT Serif"/>
          <w:sz w:val="18"/>
        </w:rPr>
        <w:t xml:space="preserve">). </w:t>
      </w:r>
    </w:p>
    <w:p w14:paraId="7882E5F7" w14:textId="77777777" w:rsidR="00A968AB" w:rsidRPr="000C33C2" w:rsidRDefault="00A968AB" w:rsidP="00A968AB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50BD323C" w14:textId="77777777" w:rsidR="00A968AB" w:rsidRPr="000C33C2" w:rsidRDefault="00A968AB" w:rsidP="00A968AB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53D0B3B" w14:textId="77777777" w:rsidR="00A968AB" w:rsidRDefault="00A968AB" w:rsidP="00A968A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9FF2" w14:textId="585F4539" w:rsidR="00AB13E4" w:rsidRPr="00E75CE8" w:rsidRDefault="00E8281D" w:rsidP="00AB13E4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AB13E4" w:rsidRPr="00E75CE8">
      <w:rPr>
        <w:rFonts w:ascii="PT Serif" w:hAnsi="PT Serif"/>
        <w:sz w:val="18"/>
        <w:u w:val="single"/>
      </w:rPr>
      <w:t xml:space="preserve"> </w:t>
    </w:r>
    <w:r w:rsidR="00AB13E4" w:rsidRPr="00510D0E">
      <w:rPr>
        <w:rFonts w:ascii="PT Serif" w:hAnsi="PT Serif"/>
        <w:sz w:val="18"/>
        <w:u w:val="single"/>
      </w:rPr>
      <w:t xml:space="preserve">sprawy </w:t>
    </w:r>
    <w:r w:rsidR="00EB6719" w:rsidRPr="00510D0E">
      <w:rPr>
        <w:rFonts w:ascii="PT Serif" w:hAnsi="PT Serif"/>
        <w:sz w:val="18"/>
        <w:u w:val="single"/>
      </w:rPr>
      <w:t>IA1.282.</w:t>
    </w:r>
    <w:r w:rsidR="00510D0E" w:rsidRPr="00510D0E">
      <w:rPr>
        <w:rFonts w:ascii="PT Serif" w:hAnsi="PT Serif"/>
        <w:sz w:val="18"/>
        <w:u w:val="single"/>
      </w:rPr>
      <w:t>6</w:t>
    </w:r>
    <w:r w:rsidR="00EB6719" w:rsidRPr="00510D0E">
      <w:rPr>
        <w:rFonts w:ascii="PT Serif" w:hAnsi="PT Serif"/>
        <w:sz w:val="18"/>
        <w:u w:val="single"/>
      </w:rPr>
      <w:t>.202</w:t>
    </w:r>
    <w:r w:rsidR="00A968AB" w:rsidRPr="00510D0E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A968AB">
      <w:rPr>
        <w:rFonts w:ascii="PT Serif" w:hAnsi="PT Serif"/>
        <w:sz w:val="18"/>
        <w:u w:val="single"/>
      </w:rPr>
      <w:t>TB</w:t>
    </w:r>
    <w:r w:rsidR="00AB13E4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AB13E4" w:rsidRPr="00E75CE8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34AC58BD"/>
    <w:multiLevelType w:val="hybridMultilevel"/>
    <w:tmpl w:val="1E10B690"/>
    <w:lvl w:ilvl="0" w:tplc="2A243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522817826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518738363">
    <w:abstractNumId w:val="0"/>
  </w:num>
  <w:num w:numId="3" w16cid:durableId="952400948">
    <w:abstractNumId w:val="3"/>
  </w:num>
  <w:num w:numId="4" w16cid:durableId="151653025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3BCE"/>
    <w:rsid w:val="000B42F4"/>
    <w:rsid w:val="000B43D4"/>
    <w:rsid w:val="000B461B"/>
    <w:rsid w:val="000B564B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40FC"/>
    <w:rsid w:val="001B4FD0"/>
    <w:rsid w:val="001B5C7D"/>
    <w:rsid w:val="001B6633"/>
    <w:rsid w:val="001B6C23"/>
    <w:rsid w:val="001B7F8F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2B0A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3E62"/>
    <w:rsid w:val="002140E6"/>
    <w:rsid w:val="00215079"/>
    <w:rsid w:val="00215420"/>
    <w:rsid w:val="002155C2"/>
    <w:rsid w:val="0021639A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646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717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C5E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0D0E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AC5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3C7E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99B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1CBF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48A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57DA0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611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34C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3DF"/>
    <w:rsid w:val="00A417BF"/>
    <w:rsid w:val="00A41D7B"/>
    <w:rsid w:val="00A41DC4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68AB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4A0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45B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4E0E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3B68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570"/>
    <w:rsid w:val="00E81A43"/>
    <w:rsid w:val="00E82292"/>
    <w:rsid w:val="00E8275C"/>
    <w:rsid w:val="00E8281D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19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D5A1-AB9A-4746-960B-564CA2B4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2058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14379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Teresa Brzezińska</cp:lastModifiedBy>
  <cp:revision>3</cp:revision>
  <cp:lastPrinted>2016-10-05T11:34:00Z</cp:lastPrinted>
  <dcterms:created xsi:type="dcterms:W3CDTF">2023-01-16T08:11:00Z</dcterms:created>
  <dcterms:modified xsi:type="dcterms:W3CDTF">2023-01-16T09:00:00Z</dcterms:modified>
</cp:coreProperties>
</file>