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303B4520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CD7B2A4" w14:textId="1826759A" w:rsidR="00CF3F74" w:rsidRPr="004D448F" w:rsidRDefault="00284C89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>n</w:t>
      </w:r>
      <w:r w:rsidR="00CF3F74">
        <w:rPr>
          <w:rFonts w:ascii="PT Serif" w:hAnsi="PT Serif"/>
          <w:b/>
          <w:sz w:val="18"/>
          <w:szCs w:val="18"/>
        </w:rPr>
        <w:t xml:space="preserve">a wykonanie analizy </w:t>
      </w:r>
      <w:r w:rsidR="00DF0040">
        <w:rPr>
          <w:rFonts w:ascii="PT Serif" w:hAnsi="PT Serif"/>
          <w:b/>
          <w:sz w:val="18"/>
          <w:szCs w:val="18"/>
        </w:rPr>
        <w:t>chemicznej próbek żużla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905DB8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284C89">
        <w:rPr>
          <w:rFonts w:ascii="PT Serif" w:hAnsi="PT Serif"/>
          <w:sz w:val="18"/>
          <w:szCs w:val="18"/>
        </w:rPr>
        <w:t>60 dni roboczych</w:t>
      </w:r>
    </w:p>
    <w:p w14:paraId="193EA15D" w14:textId="01564D52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284C89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63E90C7E" w14:textId="62D50296" w:rsidR="008776C1" w:rsidRPr="00284C89" w:rsidRDefault="008776C1" w:rsidP="00284C89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  <w:bookmarkStart w:id="0" w:name="_GoBack"/>
      <w:bookmarkEnd w:id="0"/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E7BD7" w14:textId="77777777" w:rsidR="00BA6B00" w:rsidRDefault="00BA6B00" w:rsidP="00C86DEC">
      <w:pPr>
        <w:spacing w:after="0" w:line="240" w:lineRule="auto"/>
      </w:pPr>
      <w:r>
        <w:separator/>
      </w:r>
    </w:p>
  </w:endnote>
  <w:endnote w:type="continuationSeparator" w:id="0">
    <w:p w14:paraId="71CBEE6A" w14:textId="77777777" w:rsidR="00BA6B00" w:rsidRDefault="00BA6B0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37C48" w14:textId="77777777" w:rsidR="00BA6B00" w:rsidRDefault="00BA6B00" w:rsidP="00C86DEC">
      <w:pPr>
        <w:spacing w:after="0" w:line="240" w:lineRule="auto"/>
      </w:pPr>
      <w:r>
        <w:separator/>
      </w:r>
    </w:p>
  </w:footnote>
  <w:footnote w:type="continuationSeparator" w:id="0">
    <w:p w14:paraId="061034A9" w14:textId="77777777" w:rsidR="00BA6B00" w:rsidRDefault="00BA6B00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5B9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4C89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C75FE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A6B00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3F74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040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8D7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3E8990-23E3-4D14-83A0-93FE8F5F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Monika Żelichowska</cp:lastModifiedBy>
  <cp:revision>4</cp:revision>
  <cp:lastPrinted>2021-04-26T05:59:00Z</cp:lastPrinted>
  <dcterms:created xsi:type="dcterms:W3CDTF">2024-05-13T06:49:00Z</dcterms:created>
  <dcterms:modified xsi:type="dcterms:W3CDTF">2024-05-16T08:36:00Z</dcterms:modified>
</cp:coreProperties>
</file>